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3C8" w:rsidRDefault="008652AD" w:rsidP="009163C8">
      <w:pPr>
        <w:pStyle w:val="Default"/>
        <w:jc w:val="center"/>
        <w:rPr>
          <w:b/>
          <w:bCs/>
          <w:sz w:val="23"/>
          <w:szCs w:val="23"/>
        </w:rPr>
      </w:pPr>
      <w:bookmarkStart w:id="0" w:name="_GoBack"/>
      <w:bookmarkEnd w:id="0"/>
      <w:r>
        <w:rPr>
          <w:b/>
          <w:bCs/>
          <w:sz w:val="23"/>
          <w:szCs w:val="23"/>
        </w:rPr>
        <w:t xml:space="preserve"> </w:t>
      </w:r>
      <w:r w:rsidR="00005D32">
        <w:rPr>
          <w:b/>
          <w:bCs/>
          <w:sz w:val="23"/>
          <w:szCs w:val="23"/>
        </w:rPr>
        <w:t xml:space="preserve">HALİDE HATUN </w:t>
      </w:r>
      <w:proofErr w:type="gramStart"/>
      <w:r w:rsidR="00005D32">
        <w:rPr>
          <w:b/>
          <w:bCs/>
          <w:sz w:val="23"/>
          <w:szCs w:val="23"/>
        </w:rPr>
        <w:t xml:space="preserve">İLKOKULU </w:t>
      </w:r>
      <w:r>
        <w:rPr>
          <w:b/>
          <w:bCs/>
          <w:sz w:val="23"/>
          <w:szCs w:val="23"/>
        </w:rPr>
        <w:t xml:space="preserve"> 2016</w:t>
      </w:r>
      <w:proofErr w:type="gramEnd"/>
      <w:r w:rsidR="003E31DF">
        <w:rPr>
          <w:b/>
          <w:bCs/>
          <w:sz w:val="23"/>
          <w:szCs w:val="23"/>
        </w:rPr>
        <w:t xml:space="preserve">- </w:t>
      </w:r>
      <w:r>
        <w:rPr>
          <w:b/>
          <w:bCs/>
          <w:sz w:val="23"/>
          <w:szCs w:val="23"/>
        </w:rPr>
        <w:t>2017</w:t>
      </w:r>
      <w:r w:rsidR="00DD21EB">
        <w:rPr>
          <w:b/>
          <w:bCs/>
          <w:sz w:val="23"/>
          <w:szCs w:val="23"/>
        </w:rPr>
        <w:t xml:space="preserve">  </w:t>
      </w:r>
      <w:r w:rsidR="003E31DF">
        <w:rPr>
          <w:b/>
          <w:bCs/>
          <w:sz w:val="23"/>
          <w:szCs w:val="23"/>
        </w:rPr>
        <w:t xml:space="preserve">EĞİTİM-ÖĞRETİM YILI </w:t>
      </w:r>
    </w:p>
    <w:p w:rsidR="003E31DF" w:rsidRDefault="003E31DF" w:rsidP="009163C8">
      <w:pPr>
        <w:pStyle w:val="Default"/>
        <w:jc w:val="center"/>
        <w:rPr>
          <w:b/>
          <w:bCs/>
          <w:sz w:val="23"/>
          <w:szCs w:val="23"/>
        </w:rPr>
      </w:pPr>
      <w:r>
        <w:rPr>
          <w:b/>
          <w:bCs/>
          <w:sz w:val="23"/>
          <w:szCs w:val="23"/>
        </w:rPr>
        <w:t xml:space="preserve">EĞİTİM ORTAMLARINDA UYUŞTURUCU KULLANIMI VE BAĞIMLILIK İLE MÜCADELE </w:t>
      </w:r>
      <w:r w:rsidR="00005D32">
        <w:rPr>
          <w:b/>
          <w:bCs/>
          <w:sz w:val="23"/>
          <w:szCs w:val="23"/>
        </w:rPr>
        <w:t>OKUL</w:t>
      </w:r>
      <w:r>
        <w:rPr>
          <w:b/>
          <w:bCs/>
          <w:sz w:val="23"/>
          <w:szCs w:val="23"/>
        </w:rPr>
        <w:t xml:space="preserve"> EYLEM PLANI</w:t>
      </w:r>
    </w:p>
    <w:p w:rsidR="00120A68" w:rsidRDefault="00120A68" w:rsidP="009163C8">
      <w:pPr>
        <w:pStyle w:val="Default"/>
        <w:jc w:val="center"/>
        <w:rPr>
          <w:b/>
          <w:bCs/>
          <w:sz w:val="23"/>
          <w:szCs w:val="23"/>
        </w:rPr>
      </w:pPr>
    </w:p>
    <w:p w:rsidR="00120A68" w:rsidRDefault="00120A68" w:rsidP="009163C8">
      <w:pPr>
        <w:pStyle w:val="Default"/>
        <w:jc w:val="cente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954"/>
        <w:gridCol w:w="2126"/>
        <w:gridCol w:w="2693"/>
        <w:gridCol w:w="3972"/>
      </w:tblGrid>
      <w:tr w:rsidR="003E31DF" w:rsidTr="00A357C3">
        <w:trPr>
          <w:trHeight w:val="383"/>
        </w:trPr>
        <w:tc>
          <w:tcPr>
            <w:tcW w:w="675" w:type="dxa"/>
            <w:vAlign w:val="center"/>
          </w:tcPr>
          <w:p w:rsidR="003E31DF" w:rsidRDefault="003E31DF" w:rsidP="005260E8">
            <w:pPr>
              <w:pStyle w:val="Default"/>
              <w:jc w:val="center"/>
              <w:rPr>
                <w:sz w:val="23"/>
                <w:szCs w:val="23"/>
              </w:rPr>
            </w:pPr>
            <w:r>
              <w:rPr>
                <w:b/>
                <w:bCs/>
                <w:sz w:val="23"/>
                <w:szCs w:val="23"/>
              </w:rPr>
              <w:t>S. NO</w:t>
            </w:r>
          </w:p>
        </w:tc>
        <w:tc>
          <w:tcPr>
            <w:tcW w:w="5954" w:type="dxa"/>
            <w:vAlign w:val="center"/>
          </w:tcPr>
          <w:p w:rsidR="003E31DF" w:rsidRDefault="003E31DF" w:rsidP="009163C8">
            <w:pPr>
              <w:pStyle w:val="Default"/>
              <w:jc w:val="center"/>
              <w:rPr>
                <w:sz w:val="23"/>
                <w:szCs w:val="23"/>
              </w:rPr>
            </w:pPr>
            <w:r>
              <w:rPr>
                <w:b/>
                <w:bCs/>
                <w:sz w:val="23"/>
                <w:szCs w:val="23"/>
              </w:rPr>
              <w:t>FAALİYETİN KONUSU</w:t>
            </w:r>
          </w:p>
        </w:tc>
        <w:tc>
          <w:tcPr>
            <w:tcW w:w="2126" w:type="dxa"/>
            <w:vAlign w:val="center"/>
          </w:tcPr>
          <w:p w:rsidR="003E31DF" w:rsidRDefault="003E31DF" w:rsidP="009163C8">
            <w:pPr>
              <w:pStyle w:val="Default"/>
              <w:jc w:val="center"/>
              <w:rPr>
                <w:sz w:val="23"/>
                <w:szCs w:val="23"/>
              </w:rPr>
            </w:pPr>
            <w:r>
              <w:rPr>
                <w:b/>
                <w:bCs/>
                <w:sz w:val="23"/>
                <w:szCs w:val="23"/>
              </w:rPr>
              <w:t>TARİH</w:t>
            </w:r>
          </w:p>
        </w:tc>
        <w:tc>
          <w:tcPr>
            <w:tcW w:w="2693" w:type="dxa"/>
            <w:vAlign w:val="center"/>
          </w:tcPr>
          <w:p w:rsidR="003E31DF" w:rsidRDefault="003E31DF" w:rsidP="009163C8">
            <w:pPr>
              <w:pStyle w:val="Default"/>
              <w:jc w:val="center"/>
              <w:rPr>
                <w:sz w:val="23"/>
                <w:szCs w:val="23"/>
              </w:rPr>
            </w:pPr>
            <w:r>
              <w:rPr>
                <w:b/>
                <w:bCs/>
                <w:sz w:val="23"/>
                <w:szCs w:val="23"/>
              </w:rPr>
              <w:t>FAALİYETİ</w:t>
            </w:r>
          </w:p>
          <w:p w:rsidR="003E31DF" w:rsidRDefault="003E31DF" w:rsidP="009163C8">
            <w:pPr>
              <w:pStyle w:val="Default"/>
              <w:jc w:val="center"/>
              <w:rPr>
                <w:sz w:val="23"/>
                <w:szCs w:val="23"/>
              </w:rPr>
            </w:pPr>
            <w:r>
              <w:rPr>
                <w:b/>
                <w:bCs/>
                <w:sz w:val="23"/>
                <w:szCs w:val="23"/>
              </w:rPr>
              <w:t>YÜRÜTECEK GÖREVLİLER</w:t>
            </w:r>
          </w:p>
        </w:tc>
        <w:tc>
          <w:tcPr>
            <w:tcW w:w="3972" w:type="dxa"/>
            <w:vAlign w:val="center"/>
          </w:tcPr>
          <w:p w:rsidR="003E31DF" w:rsidRDefault="003E31DF" w:rsidP="009163C8">
            <w:pPr>
              <w:pStyle w:val="Default"/>
              <w:jc w:val="center"/>
              <w:rPr>
                <w:sz w:val="23"/>
                <w:szCs w:val="23"/>
              </w:rPr>
            </w:pPr>
            <w:r>
              <w:rPr>
                <w:b/>
                <w:bCs/>
                <w:sz w:val="23"/>
                <w:szCs w:val="23"/>
              </w:rPr>
              <w:t>İŞBİRLİĞİ YAPILACAK</w:t>
            </w:r>
          </w:p>
          <w:p w:rsidR="003E31DF" w:rsidRDefault="003E31DF" w:rsidP="009163C8">
            <w:pPr>
              <w:pStyle w:val="Default"/>
              <w:jc w:val="center"/>
              <w:rPr>
                <w:sz w:val="23"/>
                <w:szCs w:val="23"/>
              </w:rPr>
            </w:pPr>
            <w:r>
              <w:rPr>
                <w:b/>
                <w:bCs/>
                <w:sz w:val="23"/>
                <w:szCs w:val="23"/>
              </w:rPr>
              <w:t>KİŞİ VE KURULUŞLAR</w:t>
            </w:r>
          </w:p>
        </w:tc>
      </w:tr>
      <w:tr w:rsidR="008652AD" w:rsidTr="00A357C3">
        <w:trPr>
          <w:trHeight w:val="383"/>
        </w:trPr>
        <w:tc>
          <w:tcPr>
            <w:tcW w:w="675" w:type="dxa"/>
            <w:vAlign w:val="center"/>
          </w:tcPr>
          <w:p w:rsidR="008652AD" w:rsidRDefault="00005D32" w:rsidP="005260E8">
            <w:pPr>
              <w:pStyle w:val="Default"/>
              <w:jc w:val="center"/>
              <w:rPr>
                <w:sz w:val="23"/>
                <w:szCs w:val="23"/>
              </w:rPr>
            </w:pPr>
            <w:r>
              <w:rPr>
                <w:b/>
                <w:bCs/>
                <w:sz w:val="23"/>
                <w:szCs w:val="23"/>
              </w:rPr>
              <w:t>1</w:t>
            </w:r>
          </w:p>
        </w:tc>
        <w:tc>
          <w:tcPr>
            <w:tcW w:w="5954" w:type="dxa"/>
            <w:vAlign w:val="center"/>
          </w:tcPr>
          <w:p w:rsidR="008652AD" w:rsidRDefault="008652AD" w:rsidP="00701B92">
            <w:pPr>
              <w:pStyle w:val="Default"/>
              <w:rPr>
                <w:sz w:val="23"/>
                <w:szCs w:val="23"/>
              </w:rPr>
            </w:pPr>
            <w:r>
              <w:rPr>
                <w:sz w:val="23"/>
                <w:szCs w:val="23"/>
              </w:rPr>
              <w:t xml:space="preserve">Eğitim ortamında ortamlarında uyuşturucu kullanımı ve bağımlılık ile mücadele okul </w:t>
            </w:r>
            <w:r w:rsidR="00701B92">
              <w:rPr>
                <w:sz w:val="23"/>
                <w:szCs w:val="23"/>
              </w:rPr>
              <w:t xml:space="preserve">çalışma ekibinin </w:t>
            </w:r>
            <w:r>
              <w:rPr>
                <w:sz w:val="23"/>
                <w:szCs w:val="23"/>
              </w:rPr>
              <w:t xml:space="preserve">kurulması </w:t>
            </w:r>
          </w:p>
          <w:p w:rsidR="00120A68" w:rsidRDefault="00120A68" w:rsidP="00701B92">
            <w:pPr>
              <w:pStyle w:val="Default"/>
              <w:rPr>
                <w:sz w:val="23"/>
                <w:szCs w:val="23"/>
              </w:rPr>
            </w:pPr>
          </w:p>
        </w:tc>
        <w:tc>
          <w:tcPr>
            <w:tcW w:w="2126" w:type="dxa"/>
            <w:vAlign w:val="center"/>
          </w:tcPr>
          <w:p w:rsidR="008652AD" w:rsidRDefault="00741A56" w:rsidP="009163C8">
            <w:pPr>
              <w:pStyle w:val="Default"/>
              <w:jc w:val="center"/>
              <w:rPr>
                <w:sz w:val="23"/>
                <w:szCs w:val="23"/>
              </w:rPr>
            </w:pPr>
            <w:r>
              <w:rPr>
                <w:b/>
                <w:bCs/>
                <w:sz w:val="23"/>
                <w:szCs w:val="23"/>
              </w:rPr>
              <w:t>Kasım</w:t>
            </w:r>
            <w:r w:rsidR="008652AD">
              <w:rPr>
                <w:b/>
                <w:bCs/>
                <w:sz w:val="23"/>
                <w:szCs w:val="23"/>
              </w:rPr>
              <w:t xml:space="preserve"> Ayının</w:t>
            </w:r>
            <w:r>
              <w:rPr>
                <w:b/>
                <w:bCs/>
                <w:sz w:val="23"/>
                <w:szCs w:val="23"/>
              </w:rPr>
              <w:t xml:space="preserve"> </w:t>
            </w:r>
            <w:r w:rsidR="008652AD">
              <w:rPr>
                <w:b/>
                <w:bCs/>
                <w:sz w:val="23"/>
                <w:szCs w:val="23"/>
              </w:rPr>
              <w:t>İkinci Haftası</w:t>
            </w:r>
          </w:p>
        </w:tc>
        <w:tc>
          <w:tcPr>
            <w:tcW w:w="2693" w:type="dxa"/>
            <w:vAlign w:val="center"/>
          </w:tcPr>
          <w:p w:rsidR="008652AD" w:rsidRDefault="008652AD" w:rsidP="009163C8">
            <w:pPr>
              <w:pStyle w:val="Default"/>
              <w:jc w:val="center"/>
              <w:rPr>
                <w:b/>
                <w:bCs/>
                <w:sz w:val="23"/>
                <w:szCs w:val="23"/>
              </w:rPr>
            </w:pPr>
            <w:r>
              <w:rPr>
                <w:sz w:val="23"/>
                <w:szCs w:val="23"/>
              </w:rPr>
              <w:t>Okul Yönetimleri</w:t>
            </w:r>
          </w:p>
        </w:tc>
        <w:tc>
          <w:tcPr>
            <w:tcW w:w="3972" w:type="dxa"/>
            <w:vAlign w:val="center"/>
          </w:tcPr>
          <w:p w:rsidR="001E14CE" w:rsidRPr="00677EC6" w:rsidRDefault="001E14CE" w:rsidP="001E14CE">
            <w:pPr>
              <w:pStyle w:val="Default"/>
              <w:rPr>
                <w:bCs/>
                <w:sz w:val="22"/>
                <w:szCs w:val="22"/>
              </w:rPr>
            </w:pPr>
            <w:r w:rsidRPr="00677EC6">
              <w:rPr>
                <w:bCs/>
                <w:sz w:val="22"/>
                <w:szCs w:val="22"/>
              </w:rPr>
              <w:t xml:space="preserve">İl Milli Eğitim Müdürlüğü </w:t>
            </w:r>
          </w:p>
          <w:p w:rsidR="008652AD" w:rsidRPr="00677EC6" w:rsidRDefault="001E14CE" w:rsidP="001E14CE">
            <w:pPr>
              <w:pStyle w:val="Default"/>
              <w:rPr>
                <w:b/>
                <w:bCs/>
                <w:sz w:val="22"/>
                <w:szCs w:val="22"/>
              </w:rPr>
            </w:pPr>
            <w:r w:rsidRPr="00677EC6">
              <w:rPr>
                <w:bCs/>
                <w:sz w:val="22"/>
                <w:szCs w:val="22"/>
              </w:rPr>
              <w:t>İlçe Milli Eğitim Müdürlükleri</w:t>
            </w:r>
          </w:p>
        </w:tc>
      </w:tr>
      <w:tr w:rsidR="008652AD" w:rsidTr="00A801CA">
        <w:trPr>
          <w:trHeight w:val="900"/>
        </w:trPr>
        <w:tc>
          <w:tcPr>
            <w:tcW w:w="675" w:type="dxa"/>
            <w:vAlign w:val="center"/>
          </w:tcPr>
          <w:p w:rsidR="008652AD" w:rsidRPr="00820653" w:rsidRDefault="00005D32" w:rsidP="005260E8">
            <w:pPr>
              <w:pStyle w:val="Default"/>
              <w:jc w:val="center"/>
              <w:rPr>
                <w:b/>
                <w:sz w:val="23"/>
                <w:szCs w:val="23"/>
              </w:rPr>
            </w:pPr>
            <w:r>
              <w:rPr>
                <w:b/>
                <w:bCs/>
                <w:sz w:val="23"/>
                <w:szCs w:val="23"/>
              </w:rPr>
              <w:t>2</w:t>
            </w:r>
          </w:p>
        </w:tc>
        <w:tc>
          <w:tcPr>
            <w:tcW w:w="5954" w:type="dxa"/>
            <w:vAlign w:val="center"/>
          </w:tcPr>
          <w:p w:rsidR="008652AD" w:rsidRDefault="008652AD" w:rsidP="009163C8">
            <w:pPr>
              <w:pStyle w:val="Default"/>
              <w:rPr>
                <w:sz w:val="23"/>
                <w:szCs w:val="23"/>
              </w:rPr>
            </w:pPr>
            <w:r>
              <w:rPr>
                <w:sz w:val="23"/>
                <w:szCs w:val="23"/>
              </w:rPr>
              <w:t xml:space="preserve">Eğitim ortamında ortamlarında uyuşturucu kullanımı ve bağımlılık ile mücadele okul eylem planının hazırlanması </w:t>
            </w:r>
          </w:p>
        </w:tc>
        <w:tc>
          <w:tcPr>
            <w:tcW w:w="2126" w:type="dxa"/>
            <w:vAlign w:val="center"/>
          </w:tcPr>
          <w:p w:rsidR="008652AD" w:rsidRDefault="00741A56" w:rsidP="009163C8">
            <w:pPr>
              <w:pStyle w:val="Default"/>
              <w:jc w:val="center"/>
              <w:rPr>
                <w:sz w:val="23"/>
                <w:szCs w:val="23"/>
              </w:rPr>
            </w:pPr>
            <w:r>
              <w:rPr>
                <w:b/>
                <w:bCs/>
                <w:sz w:val="23"/>
                <w:szCs w:val="23"/>
              </w:rPr>
              <w:t>Kasım</w:t>
            </w:r>
            <w:r w:rsidR="008652AD">
              <w:rPr>
                <w:b/>
                <w:bCs/>
                <w:sz w:val="23"/>
                <w:szCs w:val="23"/>
              </w:rPr>
              <w:t xml:space="preserve"> Ayının İkinci Haftası</w:t>
            </w:r>
          </w:p>
        </w:tc>
        <w:tc>
          <w:tcPr>
            <w:tcW w:w="2693" w:type="dxa"/>
            <w:vAlign w:val="center"/>
          </w:tcPr>
          <w:p w:rsidR="001566BF" w:rsidRDefault="001566BF" w:rsidP="001566BF">
            <w:pPr>
              <w:pStyle w:val="Default"/>
              <w:jc w:val="center"/>
              <w:rPr>
                <w:sz w:val="23"/>
                <w:szCs w:val="23"/>
              </w:rPr>
            </w:pPr>
            <w:r>
              <w:rPr>
                <w:sz w:val="23"/>
                <w:szCs w:val="23"/>
              </w:rPr>
              <w:t>Okul Yönetimi</w:t>
            </w:r>
          </w:p>
          <w:p w:rsidR="008652AD" w:rsidRDefault="001566BF" w:rsidP="001566BF">
            <w:pPr>
              <w:pStyle w:val="Default"/>
              <w:jc w:val="center"/>
              <w:rPr>
                <w:sz w:val="23"/>
                <w:szCs w:val="23"/>
              </w:rPr>
            </w:pPr>
            <w:r>
              <w:rPr>
                <w:sz w:val="23"/>
                <w:szCs w:val="23"/>
              </w:rPr>
              <w:t>Okul Çalışma Ekibi</w:t>
            </w:r>
          </w:p>
        </w:tc>
        <w:tc>
          <w:tcPr>
            <w:tcW w:w="3972" w:type="dxa"/>
            <w:vAlign w:val="center"/>
          </w:tcPr>
          <w:p w:rsidR="001E14CE" w:rsidRPr="00677EC6" w:rsidRDefault="001E14CE" w:rsidP="001E14CE">
            <w:pPr>
              <w:pStyle w:val="Default"/>
              <w:rPr>
                <w:bCs/>
                <w:sz w:val="22"/>
                <w:szCs w:val="22"/>
              </w:rPr>
            </w:pPr>
            <w:r w:rsidRPr="00677EC6">
              <w:rPr>
                <w:bCs/>
                <w:sz w:val="22"/>
                <w:szCs w:val="22"/>
              </w:rPr>
              <w:t xml:space="preserve">İl Milli Eğitim Müdürlüğü </w:t>
            </w:r>
          </w:p>
          <w:p w:rsidR="00A801CA" w:rsidRPr="00677EC6" w:rsidRDefault="001E14CE" w:rsidP="001E14CE">
            <w:pPr>
              <w:pStyle w:val="Default"/>
              <w:rPr>
                <w:bCs/>
                <w:sz w:val="22"/>
                <w:szCs w:val="22"/>
              </w:rPr>
            </w:pPr>
            <w:r w:rsidRPr="00677EC6">
              <w:rPr>
                <w:bCs/>
                <w:sz w:val="22"/>
                <w:szCs w:val="22"/>
              </w:rPr>
              <w:t>İlçe Milli Eğitim Müdürlükleri</w:t>
            </w:r>
          </w:p>
        </w:tc>
      </w:tr>
      <w:tr w:rsidR="00A801CA" w:rsidTr="00A801CA">
        <w:trPr>
          <w:trHeight w:val="345"/>
        </w:trPr>
        <w:tc>
          <w:tcPr>
            <w:tcW w:w="675" w:type="dxa"/>
            <w:vAlign w:val="center"/>
          </w:tcPr>
          <w:p w:rsidR="00A801CA" w:rsidRPr="00820653" w:rsidRDefault="00005D32" w:rsidP="00A801CA">
            <w:pPr>
              <w:pStyle w:val="Default"/>
              <w:jc w:val="center"/>
              <w:rPr>
                <w:b/>
                <w:sz w:val="23"/>
                <w:szCs w:val="23"/>
              </w:rPr>
            </w:pPr>
            <w:r>
              <w:rPr>
                <w:b/>
                <w:sz w:val="23"/>
                <w:szCs w:val="23"/>
              </w:rPr>
              <w:t>3</w:t>
            </w:r>
          </w:p>
        </w:tc>
        <w:tc>
          <w:tcPr>
            <w:tcW w:w="5954" w:type="dxa"/>
            <w:vAlign w:val="center"/>
          </w:tcPr>
          <w:p w:rsidR="00A801CA" w:rsidRDefault="00A801CA" w:rsidP="00A801CA">
            <w:pPr>
              <w:pStyle w:val="Default"/>
              <w:rPr>
                <w:sz w:val="23"/>
                <w:szCs w:val="23"/>
              </w:rPr>
            </w:pPr>
            <w:r>
              <w:rPr>
                <w:sz w:val="23"/>
                <w:szCs w:val="23"/>
              </w:rPr>
              <w:t xml:space="preserve">Okul Eylem Planı hakkında tüm personelin bilgilendirilmesi </w:t>
            </w:r>
          </w:p>
        </w:tc>
        <w:tc>
          <w:tcPr>
            <w:tcW w:w="2126" w:type="dxa"/>
            <w:vAlign w:val="center"/>
          </w:tcPr>
          <w:p w:rsidR="00A801CA" w:rsidRDefault="00A801CA" w:rsidP="00A801CA">
            <w:pPr>
              <w:pStyle w:val="Default"/>
              <w:jc w:val="center"/>
              <w:rPr>
                <w:sz w:val="23"/>
                <w:szCs w:val="23"/>
              </w:rPr>
            </w:pPr>
            <w:r>
              <w:rPr>
                <w:b/>
                <w:bCs/>
                <w:sz w:val="23"/>
                <w:szCs w:val="23"/>
              </w:rPr>
              <w:t>Yıl Boyunca</w:t>
            </w:r>
          </w:p>
        </w:tc>
        <w:tc>
          <w:tcPr>
            <w:tcW w:w="2693" w:type="dxa"/>
            <w:vAlign w:val="center"/>
          </w:tcPr>
          <w:p w:rsidR="00A801CA" w:rsidRDefault="00A801CA" w:rsidP="00A801CA">
            <w:pPr>
              <w:pStyle w:val="Default"/>
              <w:jc w:val="center"/>
              <w:rPr>
                <w:sz w:val="23"/>
                <w:szCs w:val="23"/>
              </w:rPr>
            </w:pPr>
            <w:r>
              <w:rPr>
                <w:sz w:val="23"/>
                <w:szCs w:val="23"/>
              </w:rPr>
              <w:t>Okul Yönetimi</w:t>
            </w:r>
          </w:p>
          <w:p w:rsidR="00A801CA" w:rsidRDefault="00A801CA" w:rsidP="00A801CA">
            <w:pPr>
              <w:pStyle w:val="Default"/>
              <w:jc w:val="center"/>
              <w:rPr>
                <w:sz w:val="23"/>
                <w:szCs w:val="23"/>
              </w:rPr>
            </w:pPr>
            <w:r>
              <w:rPr>
                <w:sz w:val="23"/>
                <w:szCs w:val="23"/>
              </w:rPr>
              <w:t>Okul Çalışma Ekibi</w:t>
            </w:r>
          </w:p>
        </w:tc>
        <w:tc>
          <w:tcPr>
            <w:tcW w:w="3972" w:type="dxa"/>
            <w:vAlign w:val="center"/>
          </w:tcPr>
          <w:p w:rsidR="00A801CA" w:rsidRPr="00677EC6" w:rsidRDefault="00A801CA" w:rsidP="00A801CA">
            <w:pPr>
              <w:pStyle w:val="Default"/>
              <w:rPr>
                <w:bCs/>
                <w:sz w:val="22"/>
                <w:szCs w:val="22"/>
              </w:rPr>
            </w:pPr>
            <w:r w:rsidRPr="00677EC6">
              <w:rPr>
                <w:bCs/>
                <w:sz w:val="22"/>
                <w:szCs w:val="22"/>
              </w:rPr>
              <w:t xml:space="preserve">İl Milli Eğitim Müdürlüğü </w:t>
            </w:r>
          </w:p>
          <w:p w:rsidR="00A801CA" w:rsidRPr="00677EC6" w:rsidRDefault="00A801CA" w:rsidP="00A801CA">
            <w:pPr>
              <w:pStyle w:val="Default"/>
              <w:rPr>
                <w:sz w:val="22"/>
                <w:szCs w:val="22"/>
              </w:rPr>
            </w:pPr>
            <w:r w:rsidRPr="00677EC6">
              <w:rPr>
                <w:bCs/>
                <w:sz w:val="22"/>
                <w:szCs w:val="22"/>
              </w:rPr>
              <w:t>İlçe Milli Eğitim Müdürlükleri</w:t>
            </w:r>
          </w:p>
        </w:tc>
      </w:tr>
      <w:tr w:rsidR="00A801CA" w:rsidTr="00A357C3">
        <w:trPr>
          <w:trHeight w:val="576"/>
        </w:trPr>
        <w:tc>
          <w:tcPr>
            <w:tcW w:w="675" w:type="dxa"/>
            <w:vAlign w:val="center"/>
          </w:tcPr>
          <w:p w:rsidR="00A801CA" w:rsidRPr="00820653" w:rsidRDefault="00005D32" w:rsidP="00A801CA">
            <w:pPr>
              <w:pStyle w:val="Default"/>
              <w:jc w:val="center"/>
              <w:rPr>
                <w:b/>
                <w:bCs/>
                <w:sz w:val="23"/>
                <w:szCs w:val="23"/>
              </w:rPr>
            </w:pPr>
            <w:r>
              <w:rPr>
                <w:b/>
                <w:bCs/>
                <w:sz w:val="23"/>
                <w:szCs w:val="23"/>
              </w:rPr>
              <w:t>4</w:t>
            </w:r>
          </w:p>
        </w:tc>
        <w:tc>
          <w:tcPr>
            <w:tcW w:w="5954" w:type="dxa"/>
            <w:vAlign w:val="center"/>
          </w:tcPr>
          <w:p w:rsidR="00A801CA" w:rsidRDefault="00A801CA" w:rsidP="00A801CA">
            <w:pPr>
              <w:pStyle w:val="Default"/>
              <w:rPr>
                <w:sz w:val="23"/>
                <w:szCs w:val="23"/>
              </w:rPr>
            </w:pPr>
            <w:r>
              <w:rPr>
                <w:sz w:val="23"/>
                <w:szCs w:val="23"/>
              </w:rPr>
              <w:t xml:space="preserve">Okul Eylem Planının okulun internet sitesine konulması </w:t>
            </w:r>
          </w:p>
        </w:tc>
        <w:tc>
          <w:tcPr>
            <w:tcW w:w="2126" w:type="dxa"/>
            <w:vAlign w:val="center"/>
          </w:tcPr>
          <w:p w:rsidR="00A801CA" w:rsidRDefault="00A801CA" w:rsidP="00A801CA">
            <w:pPr>
              <w:pStyle w:val="Default"/>
              <w:jc w:val="center"/>
              <w:rPr>
                <w:sz w:val="23"/>
                <w:szCs w:val="23"/>
              </w:rPr>
            </w:pPr>
            <w:r>
              <w:rPr>
                <w:b/>
                <w:bCs/>
                <w:sz w:val="23"/>
                <w:szCs w:val="23"/>
              </w:rPr>
              <w:t>Yıl Boyunca</w:t>
            </w:r>
          </w:p>
        </w:tc>
        <w:tc>
          <w:tcPr>
            <w:tcW w:w="2693" w:type="dxa"/>
            <w:vAlign w:val="center"/>
          </w:tcPr>
          <w:p w:rsidR="00A801CA" w:rsidRDefault="00A801CA" w:rsidP="00A801CA">
            <w:pPr>
              <w:pStyle w:val="Default"/>
              <w:jc w:val="center"/>
              <w:rPr>
                <w:sz w:val="23"/>
                <w:szCs w:val="23"/>
              </w:rPr>
            </w:pPr>
            <w:r>
              <w:rPr>
                <w:sz w:val="23"/>
                <w:szCs w:val="23"/>
              </w:rPr>
              <w:t>Okul Yönetimi</w:t>
            </w:r>
          </w:p>
          <w:p w:rsidR="00A801CA" w:rsidRDefault="00A801CA" w:rsidP="00A801CA">
            <w:pPr>
              <w:pStyle w:val="Default"/>
              <w:jc w:val="center"/>
              <w:rPr>
                <w:sz w:val="23"/>
                <w:szCs w:val="23"/>
              </w:rPr>
            </w:pPr>
            <w:r>
              <w:rPr>
                <w:sz w:val="23"/>
                <w:szCs w:val="23"/>
              </w:rPr>
              <w:t>Okul Çalışma Ekibi</w:t>
            </w:r>
          </w:p>
        </w:tc>
        <w:tc>
          <w:tcPr>
            <w:tcW w:w="3972" w:type="dxa"/>
            <w:vAlign w:val="center"/>
          </w:tcPr>
          <w:p w:rsidR="00A801CA" w:rsidRDefault="00A801CA" w:rsidP="00A801CA">
            <w:pPr>
              <w:pStyle w:val="Default"/>
              <w:rPr>
                <w:bCs/>
                <w:sz w:val="23"/>
                <w:szCs w:val="23"/>
              </w:rPr>
            </w:pPr>
            <w:r>
              <w:rPr>
                <w:bCs/>
                <w:sz w:val="23"/>
                <w:szCs w:val="23"/>
              </w:rPr>
              <w:t xml:space="preserve">İl Milli Eğitim Müdürlüğü </w:t>
            </w:r>
          </w:p>
          <w:p w:rsidR="00A801CA" w:rsidRDefault="00A801CA" w:rsidP="00A801CA">
            <w:pPr>
              <w:pStyle w:val="Default"/>
              <w:rPr>
                <w:sz w:val="23"/>
                <w:szCs w:val="23"/>
              </w:rPr>
            </w:pPr>
            <w:r>
              <w:rPr>
                <w:bCs/>
                <w:sz w:val="23"/>
                <w:szCs w:val="23"/>
              </w:rPr>
              <w:t>İlçe Milli Eğitim Müdürlükleri</w:t>
            </w:r>
          </w:p>
        </w:tc>
      </w:tr>
      <w:tr w:rsidR="00353CB0" w:rsidTr="0005441E">
        <w:trPr>
          <w:trHeight w:val="454"/>
        </w:trPr>
        <w:tc>
          <w:tcPr>
            <w:tcW w:w="675" w:type="dxa"/>
            <w:vAlign w:val="center"/>
          </w:tcPr>
          <w:p w:rsidR="00353CB0" w:rsidRDefault="00005D32" w:rsidP="00284912">
            <w:pPr>
              <w:pStyle w:val="Default"/>
              <w:jc w:val="center"/>
              <w:rPr>
                <w:sz w:val="23"/>
                <w:szCs w:val="23"/>
              </w:rPr>
            </w:pPr>
            <w:r>
              <w:rPr>
                <w:b/>
                <w:bCs/>
                <w:sz w:val="23"/>
                <w:szCs w:val="23"/>
              </w:rPr>
              <w:t>5</w:t>
            </w:r>
          </w:p>
        </w:tc>
        <w:tc>
          <w:tcPr>
            <w:tcW w:w="5954" w:type="dxa"/>
            <w:vAlign w:val="center"/>
          </w:tcPr>
          <w:p w:rsidR="00353CB0" w:rsidRDefault="00353CB0" w:rsidP="00284912">
            <w:pPr>
              <w:pStyle w:val="Default"/>
              <w:rPr>
                <w:sz w:val="23"/>
                <w:szCs w:val="23"/>
              </w:rPr>
            </w:pPr>
            <w:r>
              <w:rPr>
                <w:sz w:val="23"/>
                <w:szCs w:val="23"/>
              </w:rPr>
              <w:t xml:space="preserve">Eğitim ortamlarında uyuşturucu kullanımı ve bağımlılık ile mücadelede 2014/20 sayılı genelge doğrultusunda okul politikasının oluşturulmasına ve benimsenmesine yönelik çalışmaların yapılması </w:t>
            </w:r>
          </w:p>
          <w:p w:rsidR="00120A68" w:rsidRDefault="00120A68" w:rsidP="00284912">
            <w:pPr>
              <w:pStyle w:val="Default"/>
              <w:rPr>
                <w:sz w:val="23"/>
                <w:szCs w:val="23"/>
              </w:rPr>
            </w:pPr>
          </w:p>
        </w:tc>
        <w:tc>
          <w:tcPr>
            <w:tcW w:w="2126" w:type="dxa"/>
            <w:vAlign w:val="center"/>
          </w:tcPr>
          <w:p w:rsidR="00353CB0" w:rsidRDefault="00741A56" w:rsidP="00284912">
            <w:pPr>
              <w:pStyle w:val="Default"/>
              <w:jc w:val="center"/>
              <w:rPr>
                <w:sz w:val="23"/>
                <w:szCs w:val="23"/>
              </w:rPr>
            </w:pPr>
            <w:r>
              <w:rPr>
                <w:b/>
                <w:bCs/>
                <w:sz w:val="23"/>
                <w:szCs w:val="23"/>
              </w:rPr>
              <w:t>Kasım</w:t>
            </w:r>
          </w:p>
        </w:tc>
        <w:tc>
          <w:tcPr>
            <w:tcW w:w="2693" w:type="dxa"/>
            <w:vAlign w:val="center"/>
          </w:tcPr>
          <w:p w:rsidR="001566BF" w:rsidRDefault="001566BF" w:rsidP="001566BF">
            <w:pPr>
              <w:pStyle w:val="Default"/>
              <w:jc w:val="center"/>
              <w:rPr>
                <w:sz w:val="23"/>
                <w:szCs w:val="23"/>
              </w:rPr>
            </w:pPr>
            <w:r>
              <w:rPr>
                <w:sz w:val="23"/>
                <w:szCs w:val="23"/>
              </w:rPr>
              <w:t>Okul Yönetimi</w:t>
            </w:r>
          </w:p>
          <w:p w:rsidR="00353CB0" w:rsidRDefault="001566BF" w:rsidP="001566BF">
            <w:pPr>
              <w:pStyle w:val="Default"/>
              <w:jc w:val="center"/>
              <w:rPr>
                <w:sz w:val="23"/>
                <w:szCs w:val="23"/>
              </w:rPr>
            </w:pPr>
            <w:r>
              <w:rPr>
                <w:sz w:val="23"/>
                <w:szCs w:val="23"/>
              </w:rPr>
              <w:t>Okul Çalışma Ekibi</w:t>
            </w:r>
          </w:p>
        </w:tc>
        <w:tc>
          <w:tcPr>
            <w:tcW w:w="3972" w:type="dxa"/>
            <w:vAlign w:val="center"/>
          </w:tcPr>
          <w:p w:rsidR="007F0245" w:rsidRDefault="007F0245" w:rsidP="007F0245">
            <w:pPr>
              <w:pStyle w:val="Default"/>
              <w:rPr>
                <w:bCs/>
                <w:sz w:val="23"/>
                <w:szCs w:val="23"/>
              </w:rPr>
            </w:pPr>
            <w:r>
              <w:rPr>
                <w:bCs/>
                <w:sz w:val="23"/>
                <w:szCs w:val="23"/>
              </w:rPr>
              <w:t xml:space="preserve">İl Milli Eğitim Müdürlüğü </w:t>
            </w:r>
          </w:p>
          <w:p w:rsidR="00353CB0" w:rsidRPr="007F0245" w:rsidRDefault="007F0245" w:rsidP="00284912">
            <w:pPr>
              <w:pStyle w:val="Default"/>
              <w:rPr>
                <w:bCs/>
                <w:sz w:val="23"/>
                <w:szCs w:val="23"/>
              </w:rPr>
            </w:pPr>
            <w:r>
              <w:rPr>
                <w:bCs/>
                <w:sz w:val="23"/>
                <w:szCs w:val="23"/>
              </w:rPr>
              <w:t>İlçe Milli Eğitim Müdürlükleri</w:t>
            </w:r>
          </w:p>
        </w:tc>
      </w:tr>
      <w:tr w:rsidR="00353CB0" w:rsidTr="0005441E">
        <w:trPr>
          <w:trHeight w:val="111"/>
        </w:trPr>
        <w:tc>
          <w:tcPr>
            <w:tcW w:w="675" w:type="dxa"/>
            <w:vAlign w:val="center"/>
          </w:tcPr>
          <w:p w:rsidR="00353CB0" w:rsidRDefault="00005D32" w:rsidP="00284912">
            <w:pPr>
              <w:pStyle w:val="Default"/>
              <w:jc w:val="center"/>
              <w:rPr>
                <w:sz w:val="23"/>
                <w:szCs w:val="23"/>
              </w:rPr>
            </w:pPr>
            <w:r>
              <w:rPr>
                <w:b/>
                <w:bCs/>
                <w:sz w:val="23"/>
                <w:szCs w:val="23"/>
              </w:rPr>
              <w:t>6</w:t>
            </w:r>
          </w:p>
        </w:tc>
        <w:tc>
          <w:tcPr>
            <w:tcW w:w="5954" w:type="dxa"/>
            <w:vAlign w:val="center"/>
          </w:tcPr>
          <w:p w:rsidR="00353CB0" w:rsidRDefault="00353CB0" w:rsidP="00284912">
            <w:pPr>
              <w:pStyle w:val="Default"/>
              <w:rPr>
                <w:sz w:val="23"/>
                <w:szCs w:val="23"/>
              </w:rPr>
            </w:pPr>
            <w:r w:rsidRPr="005260E8">
              <w:rPr>
                <w:sz w:val="23"/>
                <w:szCs w:val="23"/>
              </w:rPr>
              <w:t xml:space="preserve">Okul giriş-çıkışlarının kontrol altına alınması </w:t>
            </w:r>
          </w:p>
          <w:p w:rsidR="00353CB0" w:rsidRDefault="00353CB0" w:rsidP="00284912">
            <w:pPr>
              <w:pStyle w:val="Default"/>
              <w:rPr>
                <w:sz w:val="23"/>
                <w:szCs w:val="23"/>
              </w:rPr>
            </w:pPr>
            <w:r w:rsidRPr="005260E8">
              <w:rPr>
                <w:sz w:val="23"/>
                <w:szCs w:val="23"/>
              </w:rPr>
              <w:t>(okul güvenliğinin sağlanması)</w:t>
            </w:r>
            <w:r>
              <w:rPr>
                <w:sz w:val="23"/>
                <w:szCs w:val="23"/>
              </w:rPr>
              <w:t xml:space="preserve"> </w:t>
            </w:r>
          </w:p>
          <w:p w:rsidR="00120A68" w:rsidRDefault="00120A68" w:rsidP="00284912">
            <w:pPr>
              <w:pStyle w:val="Default"/>
              <w:rPr>
                <w:sz w:val="23"/>
                <w:szCs w:val="23"/>
              </w:rPr>
            </w:pPr>
          </w:p>
        </w:tc>
        <w:tc>
          <w:tcPr>
            <w:tcW w:w="2126" w:type="dxa"/>
            <w:vAlign w:val="center"/>
          </w:tcPr>
          <w:p w:rsidR="00353CB0" w:rsidRDefault="00353CB0" w:rsidP="00284912">
            <w:pPr>
              <w:pStyle w:val="Default"/>
              <w:jc w:val="center"/>
              <w:rPr>
                <w:sz w:val="23"/>
                <w:szCs w:val="23"/>
              </w:rPr>
            </w:pPr>
            <w:r>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Yönetimi</w:t>
            </w:r>
          </w:p>
        </w:tc>
        <w:tc>
          <w:tcPr>
            <w:tcW w:w="3972" w:type="dxa"/>
            <w:vAlign w:val="center"/>
          </w:tcPr>
          <w:p w:rsidR="00353CB0" w:rsidRDefault="00353CB0" w:rsidP="00284912">
            <w:pPr>
              <w:pStyle w:val="Default"/>
              <w:rPr>
                <w:sz w:val="23"/>
                <w:szCs w:val="23"/>
              </w:rPr>
            </w:pPr>
            <w:r>
              <w:rPr>
                <w:sz w:val="23"/>
                <w:szCs w:val="23"/>
              </w:rPr>
              <w:t xml:space="preserve">Kolluk Kuvvetleri </w:t>
            </w:r>
          </w:p>
        </w:tc>
      </w:tr>
      <w:tr w:rsidR="00353CB0" w:rsidTr="0005441E">
        <w:trPr>
          <w:trHeight w:val="111"/>
        </w:trPr>
        <w:tc>
          <w:tcPr>
            <w:tcW w:w="675" w:type="dxa"/>
            <w:vAlign w:val="center"/>
          </w:tcPr>
          <w:p w:rsidR="00353CB0" w:rsidRDefault="00005D32" w:rsidP="00284912">
            <w:pPr>
              <w:pStyle w:val="Default"/>
              <w:jc w:val="center"/>
              <w:rPr>
                <w:b/>
                <w:bCs/>
                <w:sz w:val="23"/>
                <w:szCs w:val="23"/>
              </w:rPr>
            </w:pPr>
            <w:r>
              <w:rPr>
                <w:b/>
                <w:bCs/>
                <w:sz w:val="23"/>
                <w:szCs w:val="23"/>
              </w:rPr>
              <w:t>7</w:t>
            </w:r>
          </w:p>
        </w:tc>
        <w:tc>
          <w:tcPr>
            <w:tcW w:w="5954" w:type="dxa"/>
            <w:vAlign w:val="center"/>
          </w:tcPr>
          <w:p w:rsidR="00353CB0" w:rsidRDefault="00353CB0" w:rsidP="00284912">
            <w:pPr>
              <w:pStyle w:val="Default"/>
              <w:rPr>
                <w:sz w:val="23"/>
                <w:szCs w:val="23"/>
              </w:rPr>
            </w:pPr>
            <w:r>
              <w:rPr>
                <w:sz w:val="23"/>
                <w:szCs w:val="23"/>
              </w:rPr>
              <w:t>Okulun Güvenliğini artıracak tedbirlerinin alınması (Özel Güvenlik kullanılması ve</w:t>
            </w:r>
            <w:r w:rsidR="00701B92">
              <w:rPr>
                <w:sz w:val="23"/>
                <w:szCs w:val="23"/>
              </w:rPr>
              <w:t>/veya</w:t>
            </w:r>
            <w:r>
              <w:rPr>
                <w:sz w:val="23"/>
                <w:szCs w:val="23"/>
              </w:rPr>
              <w:t xml:space="preserve"> güvenlik kameralarının kullanılması)</w:t>
            </w:r>
          </w:p>
          <w:p w:rsidR="00120A68" w:rsidRDefault="00120A68" w:rsidP="00284912">
            <w:pPr>
              <w:pStyle w:val="Default"/>
              <w:rPr>
                <w:sz w:val="23"/>
                <w:szCs w:val="23"/>
              </w:rPr>
            </w:pPr>
          </w:p>
        </w:tc>
        <w:tc>
          <w:tcPr>
            <w:tcW w:w="2126" w:type="dxa"/>
            <w:vAlign w:val="center"/>
          </w:tcPr>
          <w:p w:rsidR="00353CB0" w:rsidRDefault="00353CB0" w:rsidP="00284912">
            <w:pPr>
              <w:pStyle w:val="Default"/>
              <w:jc w:val="center"/>
              <w:rPr>
                <w:sz w:val="23"/>
                <w:szCs w:val="23"/>
              </w:rPr>
            </w:pPr>
            <w:r>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Yönetimi</w:t>
            </w:r>
          </w:p>
        </w:tc>
        <w:tc>
          <w:tcPr>
            <w:tcW w:w="3972" w:type="dxa"/>
            <w:vAlign w:val="center"/>
          </w:tcPr>
          <w:p w:rsidR="00353CB0" w:rsidRDefault="00353CB0" w:rsidP="00284912">
            <w:pPr>
              <w:pStyle w:val="Default"/>
              <w:rPr>
                <w:sz w:val="23"/>
                <w:szCs w:val="23"/>
              </w:rPr>
            </w:pPr>
            <w:r>
              <w:rPr>
                <w:sz w:val="23"/>
                <w:szCs w:val="23"/>
              </w:rPr>
              <w:t xml:space="preserve">Kolluk Kuvvetleri </w:t>
            </w:r>
          </w:p>
        </w:tc>
      </w:tr>
      <w:tr w:rsidR="00741A56" w:rsidTr="0005441E">
        <w:trPr>
          <w:trHeight w:val="247"/>
        </w:trPr>
        <w:tc>
          <w:tcPr>
            <w:tcW w:w="675" w:type="dxa"/>
            <w:vAlign w:val="center"/>
          </w:tcPr>
          <w:p w:rsidR="00741A56" w:rsidRDefault="00005D32" w:rsidP="00741A56">
            <w:pPr>
              <w:pStyle w:val="Default"/>
              <w:jc w:val="center"/>
              <w:rPr>
                <w:sz w:val="23"/>
                <w:szCs w:val="23"/>
              </w:rPr>
            </w:pPr>
            <w:r>
              <w:rPr>
                <w:b/>
                <w:bCs/>
                <w:sz w:val="23"/>
                <w:szCs w:val="23"/>
              </w:rPr>
              <w:t>8</w:t>
            </w:r>
          </w:p>
        </w:tc>
        <w:tc>
          <w:tcPr>
            <w:tcW w:w="5954" w:type="dxa"/>
            <w:vAlign w:val="center"/>
          </w:tcPr>
          <w:p w:rsidR="00741A56" w:rsidRDefault="00741A56" w:rsidP="00741A56">
            <w:pPr>
              <w:pStyle w:val="Default"/>
              <w:rPr>
                <w:sz w:val="23"/>
                <w:szCs w:val="23"/>
              </w:rPr>
            </w:pPr>
            <w:r w:rsidRPr="005260E8">
              <w:rPr>
                <w:sz w:val="23"/>
                <w:szCs w:val="23"/>
              </w:rPr>
              <w:t>Okuldan kaçma ve devamsızlığın önlenmesine yönelik aileleri bilgilendirici broşür hazırlanması</w:t>
            </w:r>
            <w:r>
              <w:rPr>
                <w:sz w:val="23"/>
                <w:szCs w:val="23"/>
              </w:rPr>
              <w:t xml:space="preserve"> </w:t>
            </w:r>
          </w:p>
          <w:p w:rsidR="00120A68" w:rsidRDefault="00120A68" w:rsidP="00741A56">
            <w:pPr>
              <w:pStyle w:val="Default"/>
              <w:rPr>
                <w:sz w:val="23"/>
                <w:szCs w:val="23"/>
              </w:rPr>
            </w:pPr>
          </w:p>
        </w:tc>
        <w:tc>
          <w:tcPr>
            <w:tcW w:w="2126" w:type="dxa"/>
            <w:vAlign w:val="center"/>
          </w:tcPr>
          <w:p w:rsidR="00741A56" w:rsidRDefault="00741A56" w:rsidP="00741A56">
            <w:pPr>
              <w:pStyle w:val="Default"/>
              <w:jc w:val="center"/>
              <w:rPr>
                <w:sz w:val="23"/>
                <w:szCs w:val="23"/>
              </w:rPr>
            </w:pPr>
            <w:r>
              <w:rPr>
                <w:b/>
                <w:bCs/>
                <w:sz w:val="23"/>
                <w:szCs w:val="23"/>
              </w:rPr>
              <w:t>Yıl Boyunca</w:t>
            </w:r>
          </w:p>
        </w:tc>
        <w:tc>
          <w:tcPr>
            <w:tcW w:w="2693" w:type="dxa"/>
            <w:vAlign w:val="center"/>
          </w:tcPr>
          <w:p w:rsidR="00741A56" w:rsidRDefault="00741A56" w:rsidP="00741A56">
            <w:pPr>
              <w:pStyle w:val="Default"/>
              <w:jc w:val="center"/>
              <w:rPr>
                <w:sz w:val="23"/>
                <w:szCs w:val="23"/>
              </w:rPr>
            </w:pPr>
            <w:r>
              <w:rPr>
                <w:sz w:val="23"/>
                <w:szCs w:val="23"/>
              </w:rPr>
              <w:t>Okul Çalışma Ekibi</w:t>
            </w:r>
          </w:p>
        </w:tc>
        <w:tc>
          <w:tcPr>
            <w:tcW w:w="3972" w:type="dxa"/>
            <w:vAlign w:val="center"/>
          </w:tcPr>
          <w:p w:rsidR="007F0245" w:rsidRDefault="007F0245" w:rsidP="007F0245">
            <w:pPr>
              <w:pStyle w:val="Default"/>
              <w:rPr>
                <w:bCs/>
                <w:sz w:val="23"/>
                <w:szCs w:val="23"/>
              </w:rPr>
            </w:pPr>
            <w:r>
              <w:rPr>
                <w:bCs/>
                <w:sz w:val="23"/>
                <w:szCs w:val="23"/>
              </w:rPr>
              <w:t xml:space="preserve">İl Milli Eğitim Müdürlüğü </w:t>
            </w:r>
          </w:p>
          <w:p w:rsidR="00741A56" w:rsidRPr="007F0245" w:rsidRDefault="007F0245" w:rsidP="00741A56">
            <w:pPr>
              <w:pStyle w:val="Default"/>
              <w:rPr>
                <w:bCs/>
                <w:sz w:val="23"/>
                <w:szCs w:val="23"/>
              </w:rPr>
            </w:pPr>
            <w:r>
              <w:rPr>
                <w:bCs/>
                <w:sz w:val="23"/>
                <w:szCs w:val="23"/>
              </w:rPr>
              <w:t>İlçe Milli Eğitim Müdürlükleri</w:t>
            </w:r>
          </w:p>
        </w:tc>
      </w:tr>
      <w:tr w:rsidR="00741A56" w:rsidTr="0005441E">
        <w:trPr>
          <w:trHeight w:val="247"/>
        </w:trPr>
        <w:tc>
          <w:tcPr>
            <w:tcW w:w="675" w:type="dxa"/>
            <w:vAlign w:val="center"/>
          </w:tcPr>
          <w:p w:rsidR="00741A56" w:rsidRDefault="00005D32" w:rsidP="00741A56">
            <w:pPr>
              <w:pStyle w:val="Default"/>
              <w:jc w:val="center"/>
              <w:rPr>
                <w:sz w:val="23"/>
                <w:szCs w:val="23"/>
              </w:rPr>
            </w:pPr>
            <w:r>
              <w:rPr>
                <w:b/>
                <w:bCs/>
                <w:sz w:val="23"/>
                <w:szCs w:val="23"/>
              </w:rPr>
              <w:t>9</w:t>
            </w:r>
          </w:p>
        </w:tc>
        <w:tc>
          <w:tcPr>
            <w:tcW w:w="5954" w:type="dxa"/>
            <w:vAlign w:val="center"/>
          </w:tcPr>
          <w:p w:rsidR="00741A56" w:rsidRDefault="00741A56" w:rsidP="00741A56">
            <w:pPr>
              <w:pStyle w:val="Default"/>
              <w:rPr>
                <w:sz w:val="23"/>
                <w:szCs w:val="23"/>
              </w:rPr>
            </w:pPr>
            <w:r>
              <w:rPr>
                <w:sz w:val="23"/>
                <w:szCs w:val="23"/>
              </w:rPr>
              <w:t xml:space="preserve">Eğitim ortamında “Biz Bilincini’ geliştirecek faaliyetlerin düzenlenmesi (toplantı-yemek vb.) </w:t>
            </w:r>
          </w:p>
          <w:p w:rsidR="00120A68" w:rsidRDefault="00120A68" w:rsidP="00741A56">
            <w:pPr>
              <w:pStyle w:val="Default"/>
              <w:rPr>
                <w:sz w:val="23"/>
                <w:szCs w:val="23"/>
              </w:rPr>
            </w:pPr>
          </w:p>
        </w:tc>
        <w:tc>
          <w:tcPr>
            <w:tcW w:w="2126" w:type="dxa"/>
            <w:vAlign w:val="center"/>
          </w:tcPr>
          <w:p w:rsidR="00741A56" w:rsidRDefault="00741A56" w:rsidP="00741A56">
            <w:pPr>
              <w:pStyle w:val="Default"/>
              <w:jc w:val="center"/>
              <w:rPr>
                <w:sz w:val="23"/>
                <w:szCs w:val="23"/>
              </w:rPr>
            </w:pPr>
            <w:r>
              <w:rPr>
                <w:b/>
                <w:bCs/>
                <w:sz w:val="23"/>
                <w:szCs w:val="23"/>
              </w:rPr>
              <w:t>Yıl Boyunca</w:t>
            </w:r>
          </w:p>
        </w:tc>
        <w:tc>
          <w:tcPr>
            <w:tcW w:w="2693" w:type="dxa"/>
            <w:vAlign w:val="center"/>
          </w:tcPr>
          <w:p w:rsidR="00741A56" w:rsidRDefault="00741A56" w:rsidP="00741A56">
            <w:pPr>
              <w:pStyle w:val="Default"/>
              <w:jc w:val="center"/>
              <w:rPr>
                <w:sz w:val="23"/>
                <w:szCs w:val="23"/>
              </w:rPr>
            </w:pPr>
            <w:r>
              <w:rPr>
                <w:sz w:val="23"/>
                <w:szCs w:val="23"/>
              </w:rPr>
              <w:t>Okul Çalışma Ekibi</w:t>
            </w:r>
          </w:p>
        </w:tc>
        <w:tc>
          <w:tcPr>
            <w:tcW w:w="3972" w:type="dxa"/>
            <w:vAlign w:val="center"/>
          </w:tcPr>
          <w:p w:rsidR="007F0245" w:rsidRDefault="007F0245" w:rsidP="007F0245">
            <w:pPr>
              <w:pStyle w:val="Default"/>
              <w:rPr>
                <w:bCs/>
                <w:sz w:val="23"/>
                <w:szCs w:val="23"/>
              </w:rPr>
            </w:pPr>
            <w:r>
              <w:rPr>
                <w:bCs/>
                <w:sz w:val="23"/>
                <w:szCs w:val="23"/>
              </w:rPr>
              <w:t xml:space="preserve">İl Milli Eğitim Müdürlüğü </w:t>
            </w:r>
          </w:p>
          <w:p w:rsidR="00741A56" w:rsidRPr="007F0245" w:rsidRDefault="007F0245" w:rsidP="00741A56">
            <w:pPr>
              <w:pStyle w:val="Default"/>
              <w:rPr>
                <w:bCs/>
                <w:sz w:val="23"/>
                <w:szCs w:val="23"/>
              </w:rPr>
            </w:pPr>
            <w:r>
              <w:rPr>
                <w:bCs/>
                <w:sz w:val="23"/>
                <w:szCs w:val="23"/>
              </w:rPr>
              <w:t>İlçe Milli Eğitim Müdürlükleri</w:t>
            </w:r>
          </w:p>
        </w:tc>
      </w:tr>
      <w:tr w:rsidR="00741A56" w:rsidTr="0005441E">
        <w:trPr>
          <w:trHeight w:val="247"/>
        </w:trPr>
        <w:tc>
          <w:tcPr>
            <w:tcW w:w="675" w:type="dxa"/>
            <w:vAlign w:val="center"/>
          </w:tcPr>
          <w:p w:rsidR="00E30AD3" w:rsidRPr="00E30AD3" w:rsidRDefault="00741A56" w:rsidP="00E30AD3">
            <w:pPr>
              <w:pStyle w:val="Default"/>
              <w:jc w:val="center"/>
              <w:rPr>
                <w:b/>
                <w:bCs/>
                <w:sz w:val="23"/>
                <w:szCs w:val="23"/>
              </w:rPr>
            </w:pPr>
            <w:r>
              <w:rPr>
                <w:b/>
                <w:bCs/>
                <w:sz w:val="23"/>
                <w:szCs w:val="23"/>
              </w:rPr>
              <w:t>1</w:t>
            </w:r>
            <w:r w:rsidR="00005D32">
              <w:rPr>
                <w:b/>
                <w:bCs/>
                <w:sz w:val="23"/>
                <w:szCs w:val="23"/>
              </w:rPr>
              <w:t>0</w:t>
            </w:r>
          </w:p>
        </w:tc>
        <w:tc>
          <w:tcPr>
            <w:tcW w:w="5954" w:type="dxa"/>
            <w:vAlign w:val="center"/>
          </w:tcPr>
          <w:p w:rsidR="00115C1B" w:rsidRDefault="00115C1B" w:rsidP="00741A56">
            <w:pPr>
              <w:pStyle w:val="Default"/>
              <w:rPr>
                <w:sz w:val="23"/>
                <w:szCs w:val="23"/>
              </w:rPr>
            </w:pPr>
          </w:p>
          <w:p w:rsidR="00741A56" w:rsidRDefault="00741A56" w:rsidP="00741A56">
            <w:pPr>
              <w:pStyle w:val="Default"/>
              <w:rPr>
                <w:sz w:val="23"/>
                <w:szCs w:val="23"/>
              </w:rPr>
            </w:pPr>
            <w:r>
              <w:rPr>
                <w:sz w:val="23"/>
                <w:szCs w:val="23"/>
              </w:rPr>
              <w:t xml:space="preserve">Birimlerin günlük, haftalık, aylık denetimlerinin planlanması </w:t>
            </w:r>
          </w:p>
          <w:p w:rsidR="00120A68" w:rsidRDefault="00120A68" w:rsidP="00741A56">
            <w:pPr>
              <w:pStyle w:val="Default"/>
              <w:rPr>
                <w:sz w:val="23"/>
                <w:szCs w:val="23"/>
              </w:rPr>
            </w:pPr>
          </w:p>
          <w:p w:rsidR="00005D32" w:rsidRDefault="00005D32" w:rsidP="00741A56">
            <w:pPr>
              <w:pStyle w:val="Default"/>
              <w:rPr>
                <w:sz w:val="23"/>
                <w:szCs w:val="23"/>
              </w:rPr>
            </w:pPr>
          </w:p>
          <w:p w:rsidR="00005D32" w:rsidRDefault="00005D32" w:rsidP="00741A56">
            <w:pPr>
              <w:pStyle w:val="Default"/>
              <w:rPr>
                <w:sz w:val="23"/>
                <w:szCs w:val="23"/>
              </w:rPr>
            </w:pPr>
          </w:p>
        </w:tc>
        <w:tc>
          <w:tcPr>
            <w:tcW w:w="2126" w:type="dxa"/>
            <w:vAlign w:val="center"/>
          </w:tcPr>
          <w:p w:rsidR="00741A56" w:rsidRDefault="00741A56" w:rsidP="00741A56">
            <w:pPr>
              <w:pStyle w:val="Default"/>
              <w:jc w:val="center"/>
              <w:rPr>
                <w:sz w:val="23"/>
                <w:szCs w:val="23"/>
              </w:rPr>
            </w:pPr>
            <w:r>
              <w:rPr>
                <w:b/>
                <w:bCs/>
                <w:sz w:val="23"/>
                <w:szCs w:val="23"/>
              </w:rPr>
              <w:t>Yıl Boyunca</w:t>
            </w:r>
          </w:p>
        </w:tc>
        <w:tc>
          <w:tcPr>
            <w:tcW w:w="2693" w:type="dxa"/>
            <w:vAlign w:val="center"/>
          </w:tcPr>
          <w:p w:rsidR="00741A56" w:rsidRDefault="00741A56" w:rsidP="00741A56">
            <w:pPr>
              <w:pStyle w:val="Default"/>
              <w:jc w:val="center"/>
              <w:rPr>
                <w:sz w:val="23"/>
                <w:szCs w:val="23"/>
              </w:rPr>
            </w:pPr>
            <w:r>
              <w:rPr>
                <w:sz w:val="23"/>
                <w:szCs w:val="23"/>
              </w:rPr>
              <w:t>Okul Çalışma Ekibi</w:t>
            </w:r>
          </w:p>
        </w:tc>
        <w:tc>
          <w:tcPr>
            <w:tcW w:w="3972" w:type="dxa"/>
            <w:vAlign w:val="center"/>
          </w:tcPr>
          <w:p w:rsidR="007F0245" w:rsidRDefault="007F0245" w:rsidP="007F0245">
            <w:pPr>
              <w:pStyle w:val="Default"/>
              <w:rPr>
                <w:bCs/>
                <w:sz w:val="23"/>
                <w:szCs w:val="23"/>
              </w:rPr>
            </w:pPr>
            <w:r>
              <w:rPr>
                <w:bCs/>
                <w:sz w:val="23"/>
                <w:szCs w:val="23"/>
              </w:rPr>
              <w:t xml:space="preserve">İl Milli Eğitim Müdürlüğü </w:t>
            </w:r>
          </w:p>
          <w:p w:rsidR="00741A56" w:rsidRPr="007F0245" w:rsidRDefault="007F0245" w:rsidP="00741A56">
            <w:pPr>
              <w:pStyle w:val="Default"/>
              <w:rPr>
                <w:bCs/>
                <w:sz w:val="23"/>
                <w:szCs w:val="23"/>
              </w:rPr>
            </w:pPr>
            <w:r>
              <w:rPr>
                <w:bCs/>
                <w:sz w:val="23"/>
                <w:szCs w:val="23"/>
              </w:rPr>
              <w:t>İlçe Milli Eğitim Müdürlükleri</w:t>
            </w:r>
          </w:p>
        </w:tc>
      </w:tr>
      <w:tr w:rsidR="00005D32" w:rsidTr="0005441E">
        <w:trPr>
          <w:trHeight w:val="247"/>
        </w:trPr>
        <w:tc>
          <w:tcPr>
            <w:tcW w:w="675" w:type="dxa"/>
            <w:vAlign w:val="center"/>
          </w:tcPr>
          <w:p w:rsidR="00005D32" w:rsidRDefault="00005D32" w:rsidP="00F968D8">
            <w:pPr>
              <w:pStyle w:val="Default"/>
              <w:jc w:val="center"/>
              <w:rPr>
                <w:sz w:val="23"/>
                <w:szCs w:val="23"/>
              </w:rPr>
            </w:pPr>
            <w:r>
              <w:rPr>
                <w:b/>
                <w:bCs/>
                <w:sz w:val="23"/>
                <w:szCs w:val="23"/>
              </w:rPr>
              <w:lastRenderedPageBreak/>
              <w:t>S. NO</w:t>
            </w:r>
          </w:p>
        </w:tc>
        <w:tc>
          <w:tcPr>
            <w:tcW w:w="5954" w:type="dxa"/>
            <w:vAlign w:val="center"/>
          </w:tcPr>
          <w:p w:rsidR="00005D32" w:rsidRDefault="00005D32" w:rsidP="00F968D8">
            <w:pPr>
              <w:pStyle w:val="Default"/>
              <w:jc w:val="center"/>
              <w:rPr>
                <w:sz w:val="23"/>
                <w:szCs w:val="23"/>
              </w:rPr>
            </w:pPr>
            <w:r>
              <w:rPr>
                <w:b/>
                <w:bCs/>
                <w:sz w:val="23"/>
                <w:szCs w:val="23"/>
              </w:rPr>
              <w:t>FAALİYETİN KONUSU</w:t>
            </w:r>
          </w:p>
        </w:tc>
        <w:tc>
          <w:tcPr>
            <w:tcW w:w="2126" w:type="dxa"/>
            <w:vAlign w:val="center"/>
          </w:tcPr>
          <w:p w:rsidR="00005D32" w:rsidRDefault="00005D32" w:rsidP="00F968D8">
            <w:pPr>
              <w:pStyle w:val="Default"/>
              <w:jc w:val="center"/>
              <w:rPr>
                <w:sz w:val="23"/>
                <w:szCs w:val="23"/>
              </w:rPr>
            </w:pPr>
            <w:r>
              <w:rPr>
                <w:b/>
                <w:bCs/>
                <w:sz w:val="23"/>
                <w:szCs w:val="23"/>
              </w:rPr>
              <w:t>TARİH</w:t>
            </w:r>
          </w:p>
        </w:tc>
        <w:tc>
          <w:tcPr>
            <w:tcW w:w="2693" w:type="dxa"/>
            <w:vAlign w:val="center"/>
          </w:tcPr>
          <w:p w:rsidR="00005D32" w:rsidRDefault="00005D32" w:rsidP="00F968D8">
            <w:pPr>
              <w:pStyle w:val="Default"/>
              <w:jc w:val="center"/>
              <w:rPr>
                <w:sz w:val="23"/>
                <w:szCs w:val="23"/>
              </w:rPr>
            </w:pPr>
            <w:r>
              <w:rPr>
                <w:b/>
                <w:bCs/>
                <w:sz w:val="23"/>
                <w:szCs w:val="23"/>
              </w:rPr>
              <w:t>FAALİYETİ</w:t>
            </w:r>
          </w:p>
          <w:p w:rsidR="00005D32" w:rsidRDefault="00005D32" w:rsidP="00F968D8">
            <w:pPr>
              <w:pStyle w:val="Default"/>
              <w:jc w:val="center"/>
              <w:rPr>
                <w:sz w:val="23"/>
                <w:szCs w:val="23"/>
              </w:rPr>
            </w:pPr>
            <w:r>
              <w:rPr>
                <w:b/>
                <w:bCs/>
                <w:sz w:val="23"/>
                <w:szCs w:val="23"/>
              </w:rPr>
              <w:t>YÜRÜTECEK GÖREVLİLER</w:t>
            </w:r>
          </w:p>
        </w:tc>
        <w:tc>
          <w:tcPr>
            <w:tcW w:w="3972" w:type="dxa"/>
            <w:vAlign w:val="center"/>
          </w:tcPr>
          <w:p w:rsidR="00005D32" w:rsidRDefault="00005D32" w:rsidP="00F968D8">
            <w:pPr>
              <w:pStyle w:val="Default"/>
              <w:jc w:val="center"/>
              <w:rPr>
                <w:sz w:val="23"/>
                <w:szCs w:val="23"/>
              </w:rPr>
            </w:pPr>
            <w:r>
              <w:rPr>
                <w:b/>
                <w:bCs/>
                <w:sz w:val="23"/>
                <w:szCs w:val="23"/>
              </w:rPr>
              <w:t>İŞBİRLİĞİ YAPILACAK</w:t>
            </w:r>
          </w:p>
          <w:p w:rsidR="00005D32" w:rsidRDefault="00005D32" w:rsidP="00F968D8">
            <w:pPr>
              <w:pStyle w:val="Default"/>
              <w:jc w:val="center"/>
              <w:rPr>
                <w:sz w:val="23"/>
                <w:szCs w:val="23"/>
              </w:rPr>
            </w:pPr>
            <w:r>
              <w:rPr>
                <w:b/>
                <w:bCs/>
                <w:sz w:val="23"/>
                <w:szCs w:val="23"/>
              </w:rPr>
              <w:t>KİŞİ VE KURULUŞLAR</w:t>
            </w:r>
          </w:p>
        </w:tc>
      </w:tr>
      <w:tr w:rsidR="00005D32" w:rsidTr="0005441E">
        <w:trPr>
          <w:trHeight w:val="247"/>
        </w:trPr>
        <w:tc>
          <w:tcPr>
            <w:tcW w:w="675" w:type="dxa"/>
            <w:vAlign w:val="center"/>
          </w:tcPr>
          <w:p w:rsidR="00005D32" w:rsidRDefault="00005D32" w:rsidP="00741A56">
            <w:pPr>
              <w:pStyle w:val="Default"/>
              <w:jc w:val="center"/>
              <w:rPr>
                <w:sz w:val="23"/>
                <w:szCs w:val="23"/>
              </w:rPr>
            </w:pPr>
            <w:r>
              <w:rPr>
                <w:b/>
                <w:bCs/>
                <w:sz w:val="23"/>
                <w:szCs w:val="23"/>
              </w:rPr>
              <w:t>11</w:t>
            </w:r>
          </w:p>
        </w:tc>
        <w:tc>
          <w:tcPr>
            <w:tcW w:w="5954" w:type="dxa"/>
            <w:vAlign w:val="center"/>
          </w:tcPr>
          <w:p w:rsidR="00005D32" w:rsidRDefault="00005D32" w:rsidP="00741A56">
            <w:pPr>
              <w:pStyle w:val="Default"/>
              <w:rPr>
                <w:sz w:val="23"/>
                <w:szCs w:val="23"/>
              </w:rPr>
            </w:pPr>
            <w:r>
              <w:rPr>
                <w:sz w:val="23"/>
                <w:szCs w:val="23"/>
              </w:rPr>
              <w:t xml:space="preserve">Öğrenci ve ailelerine yönelik yapılacak koruyucu-önleyici çalışmalarda emniyet müdürlüğü, üniversite, Yeşilay Derneği, ilgili kurum ve kuruluşlardan ve uzman kişilerden destek alınması </w:t>
            </w:r>
          </w:p>
        </w:tc>
        <w:tc>
          <w:tcPr>
            <w:tcW w:w="2126" w:type="dxa"/>
            <w:vAlign w:val="center"/>
          </w:tcPr>
          <w:p w:rsidR="00005D32" w:rsidRDefault="00005D32" w:rsidP="00741A56">
            <w:pPr>
              <w:pStyle w:val="Default"/>
              <w:jc w:val="center"/>
              <w:rPr>
                <w:sz w:val="23"/>
                <w:szCs w:val="23"/>
              </w:rPr>
            </w:pPr>
            <w:r>
              <w:rPr>
                <w:b/>
                <w:bCs/>
                <w:sz w:val="23"/>
                <w:szCs w:val="23"/>
              </w:rPr>
              <w:t>Yıl Boyunca</w:t>
            </w:r>
          </w:p>
        </w:tc>
        <w:tc>
          <w:tcPr>
            <w:tcW w:w="2693" w:type="dxa"/>
            <w:vAlign w:val="center"/>
          </w:tcPr>
          <w:p w:rsidR="00005D32" w:rsidRDefault="00005D32" w:rsidP="00A801CA">
            <w:pPr>
              <w:pStyle w:val="Default"/>
              <w:jc w:val="center"/>
              <w:rPr>
                <w:sz w:val="23"/>
                <w:szCs w:val="23"/>
              </w:rPr>
            </w:pPr>
            <w:r>
              <w:rPr>
                <w:sz w:val="23"/>
                <w:szCs w:val="23"/>
              </w:rPr>
              <w:t>İl Yürütme Komisyonu</w:t>
            </w:r>
          </w:p>
          <w:p w:rsidR="00005D32" w:rsidRDefault="00005D32" w:rsidP="00A801CA">
            <w:pPr>
              <w:pStyle w:val="Default"/>
              <w:jc w:val="center"/>
              <w:rPr>
                <w:sz w:val="23"/>
                <w:szCs w:val="23"/>
              </w:rPr>
            </w:pPr>
            <w:r>
              <w:rPr>
                <w:sz w:val="23"/>
                <w:szCs w:val="23"/>
              </w:rPr>
              <w:t>İlçe Yürütme Komisyonu</w:t>
            </w:r>
          </w:p>
          <w:p w:rsidR="00005D32" w:rsidRDefault="00005D32" w:rsidP="00A801CA">
            <w:pPr>
              <w:pStyle w:val="Default"/>
              <w:jc w:val="center"/>
              <w:rPr>
                <w:sz w:val="23"/>
                <w:szCs w:val="23"/>
              </w:rPr>
            </w:pPr>
            <w:r>
              <w:rPr>
                <w:sz w:val="23"/>
                <w:szCs w:val="23"/>
              </w:rPr>
              <w:t>Okul Yönetimi</w:t>
            </w:r>
          </w:p>
          <w:p w:rsidR="00005D32" w:rsidRDefault="00005D32" w:rsidP="00A801CA">
            <w:pPr>
              <w:pStyle w:val="Default"/>
              <w:jc w:val="center"/>
              <w:rPr>
                <w:sz w:val="23"/>
                <w:szCs w:val="23"/>
              </w:rPr>
            </w:pPr>
            <w:r>
              <w:rPr>
                <w:sz w:val="23"/>
                <w:szCs w:val="23"/>
              </w:rPr>
              <w:t>Okul Çalışma Ekibi</w:t>
            </w:r>
          </w:p>
        </w:tc>
        <w:tc>
          <w:tcPr>
            <w:tcW w:w="3972" w:type="dxa"/>
            <w:vAlign w:val="center"/>
          </w:tcPr>
          <w:p w:rsidR="00005D32" w:rsidRDefault="00005D32" w:rsidP="00186262">
            <w:pPr>
              <w:pStyle w:val="Default"/>
              <w:rPr>
                <w:bCs/>
                <w:sz w:val="23"/>
                <w:szCs w:val="23"/>
              </w:rPr>
            </w:pPr>
            <w:r>
              <w:rPr>
                <w:bCs/>
                <w:sz w:val="23"/>
                <w:szCs w:val="23"/>
              </w:rPr>
              <w:t>İlçe Milli Eğitim Müdürlüğü</w:t>
            </w:r>
          </w:p>
          <w:p w:rsidR="00005D32" w:rsidRPr="007E59FE" w:rsidRDefault="00005D32" w:rsidP="00186262">
            <w:pPr>
              <w:pStyle w:val="Default"/>
              <w:rPr>
                <w:bCs/>
                <w:sz w:val="23"/>
                <w:szCs w:val="23"/>
              </w:rPr>
            </w:pPr>
            <w:r w:rsidRPr="007E59FE">
              <w:rPr>
                <w:bCs/>
                <w:sz w:val="23"/>
                <w:szCs w:val="23"/>
              </w:rPr>
              <w:t>İl Emniyet Müdürlüğü</w:t>
            </w:r>
          </w:p>
          <w:p w:rsidR="00005D32" w:rsidRDefault="00005D32" w:rsidP="00186262">
            <w:pPr>
              <w:pStyle w:val="Default"/>
              <w:rPr>
                <w:bCs/>
                <w:sz w:val="23"/>
                <w:szCs w:val="23"/>
              </w:rPr>
            </w:pPr>
            <w:r>
              <w:rPr>
                <w:bCs/>
                <w:sz w:val="23"/>
                <w:szCs w:val="23"/>
              </w:rPr>
              <w:t>İl Sağlık Müdürlüğü</w:t>
            </w:r>
          </w:p>
          <w:p w:rsidR="00005D32" w:rsidRPr="007E59FE" w:rsidRDefault="00005D32" w:rsidP="00186262">
            <w:pPr>
              <w:pStyle w:val="Default"/>
              <w:rPr>
                <w:bCs/>
                <w:sz w:val="23"/>
                <w:szCs w:val="23"/>
              </w:rPr>
            </w:pPr>
            <w:r w:rsidRPr="007E59FE">
              <w:rPr>
                <w:bCs/>
                <w:sz w:val="23"/>
                <w:szCs w:val="23"/>
              </w:rPr>
              <w:t>Halk Sağlığı Müd</w:t>
            </w:r>
            <w:r>
              <w:rPr>
                <w:bCs/>
                <w:sz w:val="23"/>
                <w:szCs w:val="23"/>
              </w:rPr>
              <w:t>ürlüğü</w:t>
            </w:r>
          </w:p>
          <w:p w:rsidR="00005D32" w:rsidRDefault="00005D32" w:rsidP="00186262">
            <w:pPr>
              <w:pStyle w:val="Default"/>
              <w:rPr>
                <w:bCs/>
                <w:sz w:val="23"/>
                <w:szCs w:val="23"/>
              </w:rPr>
            </w:pPr>
            <w:r>
              <w:rPr>
                <w:bCs/>
                <w:sz w:val="23"/>
                <w:szCs w:val="23"/>
              </w:rPr>
              <w:t xml:space="preserve">Adnan Menderes </w:t>
            </w:r>
            <w:r w:rsidRPr="007E59FE">
              <w:rPr>
                <w:bCs/>
                <w:sz w:val="23"/>
                <w:szCs w:val="23"/>
              </w:rPr>
              <w:t>Üniversitesi</w:t>
            </w:r>
          </w:p>
          <w:p w:rsidR="00005D32" w:rsidRDefault="00005D32" w:rsidP="00186262">
            <w:pPr>
              <w:pStyle w:val="Default"/>
              <w:rPr>
                <w:bCs/>
                <w:sz w:val="23"/>
                <w:szCs w:val="23"/>
              </w:rPr>
            </w:pPr>
            <w:r>
              <w:rPr>
                <w:bCs/>
                <w:sz w:val="23"/>
                <w:szCs w:val="23"/>
              </w:rPr>
              <w:t>Adalet Bakanlığı Temsilcisi</w:t>
            </w:r>
          </w:p>
          <w:p w:rsidR="00005D32" w:rsidRDefault="00005D32" w:rsidP="00186262">
            <w:pPr>
              <w:pStyle w:val="Default"/>
              <w:rPr>
                <w:bCs/>
                <w:sz w:val="23"/>
                <w:szCs w:val="23"/>
              </w:rPr>
            </w:pPr>
            <w:r>
              <w:rPr>
                <w:bCs/>
                <w:sz w:val="23"/>
                <w:szCs w:val="23"/>
              </w:rPr>
              <w:t>Aile Sosyal Politikalar İl Müdürlüğü</w:t>
            </w:r>
          </w:p>
          <w:p w:rsidR="00005D32" w:rsidRDefault="00005D32" w:rsidP="00186262">
            <w:pPr>
              <w:pStyle w:val="Default"/>
              <w:rPr>
                <w:bCs/>
                <w:sz w:val="23"/>
                <w:szCs w:val="23"/>
              </w:rPr>
            </w:pPr>
            <w:r>
              <w:rPr>
                <w:bCs/>
                <w:sz w:val="23"/>
                <w:szCs w:val="23"/>
              </w:rPr>
              <w:t>Gençlik ve Spor İl Müdürlüğü</w:t>
            </w:r>
          </w:p>
          <w:p w:rsidR="00005D32" w:rsidRDefault="00005D32" w:rsidP="00186262">
            <w:pPr>
              <w:pStyle w:val="Default"/>
              <w:rPr>
                <w:bCs/>
                <w:sz w:val="23"/>
                <w:szCs w:val="23"/>
              </w:rPr>
            </w:pPr>
            <w:r>
              <w:rPr>
                <w:bCs/>
                <w:sz w:val="23"/>
                <w:szCs w:val="23"/>
              </w:rPr>
              <w:t>İl Jandarma Komutanlığı</w:t>
            </w:r>
          </w:p>
          <w:p w:rsidR="00005D32" w:rsidRDefault="00005D32" w:rsidP="00186262">
            <w:pPr>
              <w:pStyle w:val="Default"/>
              <w:rPr>
                <w:bCs/>
                <w:sz w:val="23"/>
                <w:szCs w:val="23"/>
              </w:rPr>
            </w:pPr>
            <w:r>
              <w:rPr>
                <w:bCs/>
                <w:sz w:val="23"/>
                <w:szCs w:val="23"/>
              </w:rPr>
              <w:t>Türkiye Yeşilay Derneği Aydın Şubesi</w:t>
            </w:r>
          </w:p>
          <w:p w:rsidR="00005D32" w:rsidRPr="007F0245" w:rsidRDefault="00005D32" w:rsidP="00741A56">
            <w:pPr>
              <w:pStyle w:val="Default"/>
              <w:rPr>
                <w:bCs/>
                <w:sz w:val="23"/>
                <w:szCs w:val="23"/>
              </w:rPr>
            </w:pPr>
            <w:r>
              <w:rPr>
                <w:bCs/>
                <w:sz w:val="23"/>
                <w:szCs w:val="23"/>
              </w:rPr>
              <w:t>Veli</w:t>
            </w:r>
          </w:p>
        </w:tc>
      </w:tr>
      <w:tr w:rsidR="00005D32" w:rsidTr="0005441E">
        <w:trPr>
          <w:trHeight w:val="640"/>
        </w:trPr>
        <w:tc>
          <w:tcPr>
            <w:tcW w:w="675" w:type="dxa"/>
            <w:vAlign w:val="center"/>
          </w:tcPr>
          <w:p w:rsidR="00005D32" w:rsidRDefault="00005D32" w:rsidP="00E30AD3">
            <w:pPr>
              <w:pStyle w:val="Default"/>
              <w:jc w:val="center"/>
              <w:rPr>
                <w:sz w:val="23"/>
                <w:szCs w:val="23"/>
              </w:rPr>
            </w:pPr>
            <w:r>
              <w:rPr>
                <w:b/>
                <w:bCs/>
                <w:sz w:val="23"/>
                <w:szCs w:val="23"/>
              </w:rPr>
              <w:t>12</w:t>
            </w:r>
          </w:p>
        </w:tc>
        <w:tc>
          <w:tcPr>
            <w:tcW w:w="5954" w:type="dxa"/>
            <w:vAlign w:val="center"/>
          </w:tcPr>
          <w:p w:rsidR="00005D32" w:rsidRDefault="00005D32" w:rsidP="00E30AD3">
            <w:pPr>
              <w:pStyle w:val="Default"/>
              <w:rPr>
                <w:sz w:val="23"/>
                <w:szCs w:val="23"/>
              </w:rPr>
            </w:pPr>
            <w:r>
              <w:rPr>
                <w:sz w:val="23"/>
                <w:szCs w:val="23"/>
              </w:rPr>
              <w:t xml:space="preserve">Tüm eğitim kurumlarında anne babaların ‘0-18 Yaş Aile Eğitimi Programı’ kapsamında gelişim dönemleri, ergenlik döneminin özellikleri konularında bilgilendirilmesi </w:t>
            </w:r>
          </w:p>
        </w:tc>
        <w:tc>
          <w:tcPr>
            <w:tcW w:w="2126" w:type="dxa"/>
            <w:vAlign w:val="center"/>
          </w:tcPr>
          <w:p w:rsidR="00005D32" w:rsidRDefault="00005D32" w:rsidP="00E30AD3">
            <w:pPr>
              <w:pStyle w:val="Default"/>
              <w:jc w:val="center"/>
              <w:rPr>
                <w:sz w:val="23"/>
                <w:szCs w:val="23"/>
              </w:rPr>
            </w:pPr>
            <w:r>
              <w:rPr>
                <w:b/>
                <w:bCs/>
                <w:sz w:val="23"/>
                <w:szCs w:val="23"/>
              </w:rPr>
              <w:t>Yıl Boyunca</w:t>
            </w:r>
          </w:p>
        </w:tc>
        <w:tc>
          <w:tcPr>
            <w:tcW w:w="2693" w:type="dxa"/>
            <w:vAlign w:val="center"/>
          </w:tcPr>
          <w:p w:rsidR="00005D32" w:rsidRDefault="00005D32" w:rsidP="00E30AD3">
            <w:pPr>
              <w:pStyle w:val="Default"/>
              <w:jc w:val="center"/>
              <w:rPr>
                <w:sz w:val="23"/>
                <w:szCs w:val="23"/>
              </w:rPr>
            </w:pPr>
            <w:r>
              <w:rPr>
                <w:sz w:val="23"/>
                <w:szCs w:val="23"/>
              </w:rPr>
              <w:t>Okul Yönetimi</w:t>
            </w:r>
          </w:p>
          <w:p w:rsidR="00005D32" w:rsidRDefault="00005D32" w:rsidP="00E30AD3">
            <w:pPr>
              <w:pStyle w:val="Default"/>
              <w:jc w:val="center"/>
              <w:rPr>
                <w:sz w:val="23"/>
                <w:szCs w:val="23"/>
              </w:rPr>
            </w:pPr>
            <w:r>
              <w:rPr>
                <w:sz w:val="23"/>
                <w:szCs w:val="23"/>
              </w:rPr>
              <w:t>Okul Çalışma Ekibi Rehberlik Servisleri</w:t>
            </w:r>
          </w:p>
        </w:tc>
        <w:tc>
          <w:tcPr>
            <w:tcW w:w="3972" w:type="dxa"/>
            <w:vAlign w:val="center"/>
          </w:tcPr>
          <w:p w:rsidR="00005D32" w:rsidRDefault="00005D32" w:rsidP="00E30AD3">
            <w:pPr>
              <w:pStyle w:val="Default"/>
              <w:rPr>
                <w:bCs/>
                <w:sz w:val="23"/>
                <w:szCs w:val="23"/>
              </w:rPr>
            </w:pPr>
            <w:r>
              <w:rPr>
                <w:bCs/>
                <w:sz w:val="23"/>
                <w:szCs w:val="23"/>
              </w:rPr>
              <w:t xml:space="preserve">İl Milli Eğitim Müdürlüğü </w:t>
            </w:r>
          </w:p>
          <w:p w:rsidR="00005D32" w:rsidRPr="007F0245" w:rsidRDefault="00005D32" w:rsidP="00E30AD3">
            <w:pPr>
              <w:pStyle w:val="Default"/>
              <w:rPr>
                <w:bCs/>
                <w:sz w:val="23"/>
                <w:szCs w:val="23"/>
              </w:rPr>
            </w:pPr>
            <w:r>
              <w:rPr>
                <w:bCs/>
                <w:sz w:val="23"/>
                <w:szCs w:val="23"/>
              </w:rPr>
              <w:t>İlçe Milli Eğitim Müdürlükleri</w:t>
            </w:r>
          </w:p>
        </w:tc>
      </w:tr>
      <w:tr w:rsidR="00005D32" w:rsidTr="0005441E">
        <w:trPr>
          <w:trHeight w:val="247"/>
        </w:trPr>
        <w:tc>
          <w:tcPr>
            <w:tcW w:w="675" w:type="dxa"/>
            <w:vAlign w:val="center"/>
          </w:tcPr>
          <w:p w:rsidR="00005D32" w:rsidRDefault="00005D32" w:rsidP="00E30AD3">
            <w:pPr>
              <w:pStyle w:val="Default"/>
              <w:jc w:val="center"/>
              <w:rPr>
                <w:sz w:val="23"/>
                <w:szCs w:val="23"/>
              </w:rPr>
            </w:pPr>
            <w:r>
              <w:rPr>
                <w:b/>
                <w:bCs/>
                <w:sz w:val="23"/>
                <w:szCs w:val="23"/>
              </w:rPr>
              <w:t>13</w:t>
            </w:r>
          </w:p>
        </w:tc>
        <w:tc>
          <w:tcPr>
            <w:tcW w:w="5954" w:type="dxa"/>
            <w:vAlign w:val="center"/>
          </w:tcPr>
          <w:p w:rsidR="00005D32" w:rsidRDefault="00005D32" w:rsidP="00E30AD3">
            <w:pPr>
              <w:pStyle w:val="Default"/>
              <w:rPr>
                <w:sz w:val="23"/>
                <w:szCs w:val="23"/>
              </w:rPr>
            </w:pPr>
            <w:r>
              <w:rPr>
                <w:sz w:val="23"/>
                <w:szCs w:val="23"/>
              </w:rPr>
              <w:t xml:space="preserve">Ailelere yönelik ailelerin çocuklarını izlemeleri, arkadaşlarını tanımaları, çocukları ile doğru iletişim kurmaları, onların yanında olduklarını göstermeleri, çocukların internet ve bilgisayar kullanımı konularında seminerler ve toplantılar düzenlenmesi, yapılacak olan seminerlerin ve toplantıların afiş, broşür vb. ile desteklenmesi </w:t>
            </w:r>
          </w:p>
        </w:tc>
        <w:tc>
          <w:tcPr>
            <w:tcW w:w="2126" w:type="dxa"/>
            <w:vAlign w:val="center"/>
          </w:tcPr>
          <w:p w:rsidR="00005D32" w:rsidRDefault="00005D32" w:rsidP="00E30AD3">
            <w:pPr>
              <w:pStyle w:val="Default"/>
              <w:jc w:val="center"/>
              <w:rPr>
                <w:sz w:val="23"/>
                <w:szCs w:val="23"/>
              </w:rPr>
            </w:pPr>
            <w:r>
              <w:rPr>
                <w:b/>
                <w:bCs/>
                <w:sz w:val="23"/>
                <w:szCs w:val="23"/>
              </w:rPr>
              <w:t>Yıl Boyunca</w:t>
            </w:r>
          </w:p>
        </w:tc>
        <w:tc>
          <w:tcPr>
            <w:tcW w:w="2693" w:type="dxa"/>
            <w:vAlign w:val="center"/>
          </w:tcPr>
          <w:p w:rsidR="00005D32" w:rsidRDefault="00005D32" w:rsidP="00E30AD3">
            <w:pPr>
              <w:pStyle w:val="Default"/>
              <w:jc w:val="center"/>
              <w:rPr>
                <w:sz w:val="23"/>
                <w:szCs w:val="23"/>
              </w:rPr>
            </w:pPr>
            <w:r>
              <w:rPr>
                <w:sz w:val="23"/>
                <w:szCs w:val="23"/>
              </w:rPr>
              <w:t>Okul Yönetimi</w:t>
            </w:r>
          </w:p>
          <w:p w:rsidR="00005D32" w:rsidRDefault="00005D32" w:rsidP="00E30AD3">
            <w:pPr>
              <w:pStyle w:val="Default"/>
              <w:jc w:val="center"/>
              <w:rPr>
                <w:sz w:val="23"/>
                <w:szCs w:val="23"/>
              </w:rPr>
            </w:pPr>
            <w:r>
              <w:rPr>
                <w:sz w:val="23"/>
                <w:szCs w:val="23"/>
              </w:rPr>
              <w:t>Okul Çalışma Ekibi Rehberlik Servisleri</w:t>
            </w:r>
          </w:p>
        </w:tc>
        <w:tc>
          <w:tcPr>
            <w:tcW w:w="3972" w:type="dxa"/>
            <w:vAlign w:val="center"/>
          </w:tcPr>
          <w:p w:rsidR="00005D32" w:rsidRDefault="00005D32" w:rsidP="00E30AD3">
            <w:pPr>
              <w:pStyle w:val="Default"/>
              <w:rPr>
                <w:sz w:val="23"/>
                <w:szCs w:val="23"/>
              </w:rPr>
            </w:pPr>
            <w:r>
              <w:rPr>
                <w:sz w:val="23"/>
                <w:szCs w:val="23"/>
              </w:rPr>
              <w:t xml:space="preserve">Rehberlik Araştırma Merkezi </w:t>
            </w:r>
          </w:p>
          <w:p w:rsidR="00005D32" w:rsidRDefault="00005D32" w:rsidP="00E30AD3">
            <w:pPr>
              <w:pStyle w:val="Default"/>
              <w:rPr>
                <w:sz w:val="23"/>
                <w:szCs w:val="23"/>
              </w:rPr>
            </w:pPr>
            <w:r>
              <w:rPr>
                <w:sz w:val="23"/>
                <w:szCs w:val="23"/>
              </w:rPr>
              <w:t>Aile ve Sosyal Politikalar İl Müdürlüğü</w:t>
            </w:r>
          </w:p>
          <w:p w:rsidR="00005D32" w:rsidRDefault="00005D32" w:rsidP="00E30AD3">
            <w:pPr>
              <w:pStyle w:val="Default"/>
              <w:rPr>
                <w:sz w:val="23"/>
                <w:szCs w:val="23"/>
              </w:rPr>
            </w:pPr>
            <w:r>
              <w:rPr>
                <w:sz w:val="23"/>
                <w:szCs w:val="23"/>
              </w:rPr>
              <w:t xml:space="preserve">Veli </w:t>
            </w:r>
          </w:p>
        </w:tc>
      </w:tr>
      <w:tr w:rsidR="00005D32" w:rsidTr="00E30AD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005D32" w:rsidRPr="00E30AD3" w:rsidRDefault="00005D32" w:rsidP="000D561B">
            <w:pPr>
              <w:pStyle w:val="Default"/>
              <w:jc w:val="center"/>
              <w:rPr>
                <w:b/>
                <w:bCs/>
                <w:sz w:val="23"/>
                <w:szCs w:val="23"/>
              </w:rPr>
            </w:pPr>
            <w:r>
              <w:rPr>
                <w:b/>
                <w:bCs/>
                <w:sz w:val="23"/>
                <w:szCs w:val="23"/>
              </w:rPr>
              <w:t>14</w:t>
            </w:r>
          </w:p>
        </w:tc>
        <w:tc>
          <w:tcPr>
            <w:tcW w:w="5954" w:type="dxa"/>
            <w:tcBorders>
              <w:top w:val="single" w:sz="4" w:space="0" w:color="auto"/>
              <w:left w:val="single" w:sz="4" w:space="0" w:color="auto"/>
              <w:bottom w:val="single" w:sz="4" w:space="0" w:color="auto"/>
              <w:right w:val="single" w:sz="4" w:space="0" w:color="auto"/>
            </w:tcBorders>
            <w:vAlign w:val="center"/>
          </w:tcPr>
          <w:p w:rsidR="00005D32" w:rsidRDefault="00005D32" w:rsidP="000D561B">
            <w:pPr>
              <w:pStyle w:val="Default"/>
              <w:rPr>
                <w:sz w:val="23"/>
                <w:szCs w:val="23"/>
              </w:rPr>
            </w:pPr>
            <w:r>
              <w:rPr>
                <w:sz w:val="23"/>
                <w:szCs w:val="23"/>
              </w:rPr>
              <w:t>Öğrencilere stresle başa çıkma, çatışma çözme becerileri geliştirme, etkili reddetme davranışı, ‘Hayır Diyebilme!’, akran baskısına karşı koyma, öfke yönetimi vb. konularda yaşam becerileri geliştirilmelerini sağlamak amacı ile eğitimler verilmesi</w:t>
            </w:r>
          </w:p>
          <w:p w:rsidR="00005D32" w:rsidRDefault="00005D32" w:rsidP="000D561B">
            <w:pPr>
              <w:pStyle w:val="Default"/>
              <w:rPr>
                <w:sz w:val="23"/>
                <w:szCs w:val="23"/>
              </w:rPr>
            </w:pPr>
          </w:p>
        </w:tc>
        <w:tc>
          <w:tcPr>
            <w:tcW w:w="2126" w:type="dxa"/>
            <w:tcBorders>
              <w:top w:val="single" w:sz="4" w:space="0" w:color="auto"/>
              <w:left w:val="single" w:sz="4" w:space="0" w:color="auto"/>
              <w:bottom w:val="single" w:sz="4" w:space="0" w:color="auto"/>
              <w:right w:val="single" w:sz="4" w:space="0" w:color="auto"/>
            </w:tcBorders>
            <w:vAlign w:val="center"/>
          </w:tcPr>
          <w:p w:rsidR="00005D32" w:rsidRPr="00E30AD3" w:rsidRDefault="00005D32" w:rsidP="000D561B">
            <w:pPr>
              <w:pStyle w:val="Default"/>
              <w:jc w:val="center"/>
              <w:rPr>
                <w:b/>
                <w:bCs/>
                <w:sz w:val="23"/>
                <w:szCs w:val="23"/>
              </w:rPr>
            </w:pPr>
            <w:r>
              <w:rPr>
                <w:b/>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005D32" w:rsidRDefault="00005D32" w:rsidP="000D561B">
            <w:pPr>
              <w:pStyle w:val="Default"/>
              <w:jc w:val="center"/>
              <w:rPr>
                <w:sz w:val="23"/>
                <w:szCs w:val="23"/>
              </w:rPr>
            </w:pPr>
            <w:r>
              <w:rPr>
                <w:sz w:val="23"/>
                <w:szCs w:val="23"/>
              </w:rPr>
              <w:t>Okul Yönetimi</w:t>
            </w:r>
          </w:p>
          <w:p w:rsidR="00005D32" w:rsidRDefault="00005D32" w:rsidP="000D561B">
            <w:pPr>
              <w:pStyle w:val="Default"/>
              <w:jc w:val="center"/>
              <w:rPr>
                <w:sz w:val="23"/>
                <w:szCs w:val="23"/>
              </w:rPr>
            </w:pPr>
            <w:r>
              <w:rPr>
                <w:sz w:val="23"/>
                <w:szCs w:val="23"/>
              </w:rPr>
              <w:t>Okul Çalışma Ekibi Rehberlik Servisleri</w:t>
            </w:r>
          </w:p>
        </w:tc>
        <w:tc>
          <w:tcPr>
            <w:tcW w:w="3972" w:type="dxa"/>
            <w:tcBorders>
              <w:top w:val="single" w:sz="4" w:space="0" w:color="auto"/>
              <w:left w:val="single" w:sz="4" w:space="0" w:color="auto"/>
              <w:bottom w:val="single" w:sz="4" w:space="0" w:color="auto"/>
              <w:right w:val="single" w:sz="4" w:space="0" w:color="auto"/>
            </w:tcBorders>
            <w:vAlign w:val="center"/>
          </w:tcPr>
          <w:p w:rsidR="00005D32" w:rsidRDefault="00005D32" w:rsidP="000D561B">
            <w:pPr>
              <w:pStyle w:val="Default"/>
              <w:rPr>
                <w:sz w:val="23"/>
                <w:szCs w:val="23"/>
              </w:rPr>
            </w:pPr>
            <w:r>
              <w:rPr>
                <w:sz w:val="23"/>
                <w:szCs w:val="23"/>
              </w:rPr>
              <w:t xml:space="preserve">Rehberlik Araştırma Merkezi, </w:t>
            </w:r>
          </w:p>
          <w:p w:rsidR="00005D32" w:rsidRDefault="00005D32" w:rsidP="000D561B">
            <w:pPr>
              <w:pStyle w:val="Default"/>
              <w:rPr>
                <w:sz w:val="23"/>
                <w:szCs w:val="23"/>
              </w:rPr>
            </w:pPr>
            <w:r>
              <w:rPr>
                <w:sz w:val="23"/>
                <w:szCs w:val="23"/>
              </w:rPr>
              <w:t xml:space="preserve">Aile ve Sosyal Politikalar İl Müdürlüğü </w:t>
            </w:r>
          </w:p>
          <w:p w:rsidR="00005D32" w:rsidRDefault="00005D32" w:rsidP="000D561B">
            <w:pPr>
              <w:pStyle w:val="Default"/>
              <w:rPr>
                <w:sz w:val="23"/>
                <w:szCs w:val="23"/>
              </w:rPr>
            </w:pPr>
            <w:r>
              <w:rPr>
                <w:sz w:val="23"/>
                <w:szCs w:val="23"/>
              </w:rPr>
              <w:t>İl Sağlık Müdürlüğü</w:t>
            </w:r>
          </w:p>
        </w:tc>
      </w:tr>
      <w:tr w:rsidR="00005D32" w:rsidTr="00E30AD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005D32" w:rsidRPr="00E30AD3" w:rsidRDefault="00005D32" w:rsidP="000D561B">
            <w:pPr>
              <w:pStyle w:val="Default"/>
              <w:jc w:val="center"/>
              <w:rPr>
                <w:b/>
                <w:bCs/>
                <w:sz w:val="23"/>
                <w:szCs w:val="23"/>
              </w:rPr>
            </w:pPr>
            <w:r>
              <w:rPr>
                <w:b/>
                <w:bCs/>
                <w:sz w:val="23"/>
                <w:szCs w:val="23"/>
              </w:rPr>
              <w:t>15</w:t>
            </w:r>
          </w:p>
        </w:tc>
        <w:tc>
          <w:tcPr>
            <w:tcW w:w="5954" w:type="dxa"/>
            <w:tcBorders>
              <w:top w:val="single" w:sz="4" w:space="0" w:color="auto"/>
              <w:left w:val="single" w:sz="4" w:space="0" w:color="auto"/>
              <w:bottom w:val="single" w:sz="4" w:space="0" w:color="auto"/>
              <w:right w:val="single" w:sz="4" w:space="0" w:color="auto"/>
            </w:tcBorders>
            <w:vAlign w:val="center"/>
          </w:tcPr>
          <w:p w:rsidR="00005D32" w:rsidRDefault="00005D32" w:rsidP="0053196E">
            <w:pPr>
              <w:pStyle w:val="Default"/>
              <w:rPr>
                <w:sz w:val="23"/>
                <w:szCs w:val="23"/>
              </w:rPr>
            </w:pPr>
            <w:proofErr w:type="gramStart"/>
            <w:r w:rsidRPr="00A06F02">
              <w:rPr>
                <w:sz w:val="23"/>
                <w:szCs w:val="23"/>
              </w:rPr>
              <w:t>03/01/2014</w:t>
            </w:r>
            <w:proofErr w:type="gramEnd"/>
            <w:r w:rsidRPr="00A06F02">
              <w:rPr>
                <w:sz w:val="23"/>
                <w:szCs w:val="23"/>
              </w:rPr>
              <w:t xml:space="preserve"> tarihinde Türkiye Yeşilay Cemiyeti ile imzalanan ‘Bağımlılıkla Mücadele Eğitimi Uygulama Protokolü’ kapsamında örgün eğitim alan öğrenci ve velileri başta olmak üzere öğretmenlere, yöneticilere, yaygın eğitim alan öğrenci ve kursiyerlere TBM(Türkiye Bağımlılıkla Mücadele) programı adı altında hazırlanan </w:t>
            </w:r>
            <w:r>
              <w:rPr>
                <w:sz w:val="23"/>
                <w:szCs w:val="23"/>
              </w:rPr>
              <w:t>seminerlerin</w:t>
            </w:r>
            <w:r w:rsidRPr="00A06F02">
              <w:rPr>
                <w:sz w:val="23"/>
                <w:szCs w:val="23"/>
              </w:rPr>
              <w:t xml:space="preserve"> verilmesini</w:t>
            </w:r>
            <w:r>
              <w:rPr>
                <w:sz w:val="23"/>
                <w:szCs w:val="23"/>
              </w:rPr>
              <w:t>n</w:t>
            </w:r>
            <w:r w:rsidRPr="00A06F02">
              <w:rPr>
                <w:sz w:val="23"/>
                <w:szCs w:val="23"/>
              </w:rPr>
              <w:t xml:space="preserve"> sağlanması.</w:t>
            </w:r>
            <w:r>
              <w:rPr>
                <w:sz w:val="23"/>
                <w:szCs w:val="23"/>
              </w:rPr>
              <w:t xml:space="preserve"> </w:t>
            </w:r>
          </w:p>
          <w:p w:rsidR="00005D32" w:rsidRDefault="00005D32" w:rsidP="0053196E">
            <w:pPr>
              <w:pStyle w:val="Default"/>
              <w:rPr>
                <w:sz w:val="23"/>
                <w:szCs w:val="23"/>
              </w:rPr>
            </w:pPr>
          </w:p>
          <w:p w:rsidR="00005D32" w:rsidRDefault="00005D32" w:rsidP="0053196E">
            <w:pPr>
              <w:pStyle w:val="Default"/>
              <w:rPr>
                <w:sz w:val="23"/>
                <w:szCs w:val="23"/>
              </w:rPr>
            </w:pPr>
          </w:p>
          <w:p w:rsidR="00005D32" w:rsidRDefault="00005D32" w:rsidP="0053196E">
            <w:pPr>
              <w:pStyle w:val="Default"/>
              <w:rPr>
                <w:sz w:val="23"/>
                <w:szCs w:val="23"/>
              </w:rPr>
            </w:pPr>
          </w:p>
          <w:p w:rsidR="00005D32" w:rsidRDefault="00005D32" w:rsidP="0053196E">
            <w:pPr>
              <w:pStyle w:val="Default"/>
              <w:rPr>
                <w:sz w:val="23"/>
                <w:szCs w:val="23"/>
              </w:rPr>
            </w:pPr>
          </w:p>
          <w:p w:rsidR="00005D32" w:rsidRDefault="00005D32" w:rsidP="0053196E">
            <w:pPr>
              <w:pStyle w:val="Default"/>
              <w:rPr>
                <w:sz w:val="23"/>
                <w:szCs w:val="23"/>
              </w:rPr>
            </w:pPr>
          </w:p>
        </w:tc>
        <w:tc>
          <w:tcPr>
            <w:tcW w:w="2126" w:type="dxa"/>
            <w:tcBorders>
              <w:top w:val="single" w:sz="4" w:space="0" w:color="auto"/>
              <w:left w:val="single" w:sz="4" w:space="0" w:color="auto"/>
              <w:bottom w:val="single" w:sz="4" w:space="0" w:color="auto"/>
              <w:right w:val="single" w:sz="4" w:space="0" w:color="auto"/>
            </w:tcBorders>
            <w:vAlign w:val="center"/>
          </w:tcPr>
          <w:p w:rsidR="00005D32" w:rsidRPr="00E30AD3" w:rsidRDefault="00005D32" w:rsidP="000D561B">
            <w:pPr>
              <w:pStyle w:val="Default"/>
              <w:jc w:val="center"/>
              <w:rPr>
                <w:b/>
                <w:bCs/>
                <w:sz w:val="23"/>
                <w:szCs w:val="23"/>
              </w:rPr>
            </w:pPr>
            <w:r>
              <w:rPr>
                <w:b/>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005D32" w:rsidRDefault="00005D32" w:rsidP="000D561B">
            <w:pPr>
              <w:pStyle w:val="Default"/>
              <w:jc w:val="center"/>
              <w:rPr>
                <w:sz w:val="23"/>
                <w:szCs w:val="23"/>
              </w:rPr>
            </w:pPr>
            <w:r>
              <w:rPr>
                <w:sz w:val="23"/>
                <w:szCs w:val="23"/>
              </w:rPr>
              <w:t>İl Yürütme Komisyonu, Okul Çalışma Ekibi ve Rehberlik Servisleri</w:t>
            </w:r>
          </w:p>
        </w:tc>
        <w:tc>
          <w:tcPr>
            <w:tcW w:w="3972" w:type="dxa"/>
            <w:tcBorders>
              <w:top w:val="single" w:sz="4" w:space="0" w:color="auto"/>
              <w:left w:val="single" w:sz="4" w:space="0" w:color="auto"/>
              <w:bottom w:val="single" w:sz="4" w:space="0" w:color="auto"/>
              <w:right w:val="single" w:sz="4" w:space="0" w:color="auto"/>
            </w:tcBorders>
            <w:vAlign w:val="center"/>
          </w:tcPr>
          <w:p w:rsidR="00005D32" w:rsidRDefault="00005D32" w:rsidP="000D561B">
            <w:pPr>
              <w:pStyle w:val="Default"/>
              <w:rPr>
                <w:sz w:val="23"/>
                <w:szCs w:val="23"/>
              </w:rPr>
            </w:pPr>
            <w:r>
              <w:rPr>
                <w:sz w:val="23"/>
                <w:szCs w:val="23"/>
              </w:rPr>
              <w:t xml:space="preserve">Yeşilay </w:t>
            </w:r>
          </w:p>
        </w:tc>
      </w:tr>
      <w:tr w:rsidR="00005D32" w:rsidTr="00E30AD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005D32" w:rsidRDefault="00005D32" w:rsidP="00F968D8">
            <w:pPr>
              <w:pStyle w:val="Default"/>
              <w:jc w:val="center"/>
              <w:rPr>
                <w:sz w:val="23"/>
                <w:szCs w:val="23"/>
              </w:rPr>
            </w:pPr>
            <w:r>
              <w:rPr>
                <w:b/>
                <w:bCs/>
                <w:sz w:val="23"/>
                <w:szCs w:val="23"/>
              </w:rPr>
              <w:lastRenderedPageBreak/>
              <w:t>S. NO</w:t>
            </w:r>
          </w:p>
        </w:tc>
        <w:tc>
          <w:tcPr>
            <w:tcW w:w="5954" w:type="dxa"/>
            <w:tcBorders>
              <w:top w:val="single" w:sz="4" w:space="0" w:color="auto"/>
              <w:left w:val="single" w:sz="4" w:space="0" w:color="auto"/>
              <w:bottom w:val="single" w:sz="4" w:space="0" w:color="auto"/>
              <w:right w:val="single" w:sz="4" w:space="0" w:color="auto"/>
            </w:tcBorders>
            <w:vAlign w:val="center"/>
          </w:tcPr>
          <w:p w:rsidR="00005D32" w:rsidRDefault="00005D32" w:rsidP="00F968D8">
            <w:pPr>
              <w:pStyle w:val="Default"/>
              <w:jc w:val="center"/>
              <w:rPr>
                <w:sz w:val="23"/>
                <w:szCs w:val="23"/>
              </w:rPr>
            </w:pPr>
            <w:r>
              <w:rPr>
                <w:b/>
                <w:bCs/>
                <w:sz w:val="23"/>
                <w:szCs w:val="23"/>
              </w:rPr>
              <w:t>FAALİYETİN KONUSU</w:t>
            </w:r>
          </w:p>
        </w:tc>
        <w:tc>
          <w:tcPr>
            <w:tcW w:w="2126" w:type="dxa"/>
            <w:tcBorders>
              <w:top w:val="single" w:sz="4" w:space="0" w:color="auto"/>
              <w:left w:val="single" w:sz="4" w:space="0" w:color="auto"/>
              <w:bottom w:val="single" w:sz="4" w:space="0" w:color="auto"/>
              <w:right w:val="single" w:sz="4" w:space="0" w:color="auto"/>
            </w:tcBorders>
            <w:vAlign w:val="center"/>
          </w:tcPr>
          <w:p w:rsidR="00005D32" w:rsidRDefault="00005D32" w:rsidP="00F968D8">
            <w:pPr>
              <w:pStyle w:val="Default"/>
              <w:jc w:val="center"/>
              <w:rPr>
                <w:sz w:val="23"/>
                <w:szCs w:val="23"/>
              </w:rPr>
            </w:pPr>
            <w:r>
              <w:rPr>
                <w:b/>
                <w:bCs/>
                <w:sz w:val="23"/>
                <w:szCs w:val="23"/>
              </w:rPr>
              <w:t>TARİH</w:t>
            </w:r>
          </w:p>
        </w:tc>
        <w:tc>
          <w:tcPr>
            <w:tcW w:w="2693" w:type="dxa"/>
            <w:tcBorders>
              <w:top w:val="single" w:sz="4" w:space="0" w:color="auto"/>
              <w:left w:val="single" w:sz="4" w:space="0" w:color="auto"/>
              <w:bottom w:val="single" w:sz="4" w:space="0" w:color="auto"/>
              <w:right w:val="single" w:sz="4" w:space="0" w:color="auto"/>
            </w:tcBorders>
            <w:vAlign w:val="center"/>
          </w:tcPr>
          <w:p w:rsidR="00005D32" w:rsidRDefault="00005D32" w:rsidP="00F968D8">
            <w:pPr>
              <w:pStyle w:val="Default"/>
              <w:jc w:val="center"/>
              <w:rPr>
                <w:sz w:val="23"/>
                <w:szCs w:val="23"/>
              </w:rPr>
            </w:pPr>
            <w:r>
              <w:rPr>
                <w:b/>
                <w:bCs/>
                <w:sz w:val="23"/>
                <w:szCs w:val="23"/>
              </w:rPr>
              <w:t>FAALİYETİ</w:t>
            </w:r>
          </w:p>
          <w:p w:rsidR="00005D32" w:rsidRDefault="00005D32" w:rsidP="00F968D8">
            <w:pPr>
              <w:pStyle w:val="Default"/>
              <w:jc w:val="center"/>
              <w:rPr>
                <w:sz w:val="23"/>
                <w:szCs w:val="23"/>
              </w:rPr>
            </w:pPr>
            <w:r>
              <w:rPr>
                <w:b/>
                <w:bCs/>
                <w:sz w:val="23"/>
                <w:szCs w:val="23"/>
              </w:rPr>
              <w:t>YÜRÜTECEK GÖREVLİLER</w:t>
            </w:r>
          </w:p>
        </w:tc>
        <w:tc>
          <w:tcPr>
            <w:tcW w:w="3972" w:type="dxa"/>
            <w:tcBorders>
              <w:top w:val="single" w:sz="4" w:space="0" w:color="auto"/>
              <w:left w:val="single" w:sz="4" w:space="0" w:color="auto"/>
              <w:bottom w:val="single" w:sz="4" w:space="0" w:color="auto"/>
              <w:right w:val="single" w:sz="4" w:space="0" w:color="auto"/>
            </w:tcBorders>
            <w:vAlign w:val="center"/>
          </w:tcPr>
          <w:p w:rsidR="00005D32" w:rsidRDefault="00005D32" w:rsidP="00F968D8">
            <w:pPr>
              <w:pStyle w:val="Default"/>
              <w:jc w:val="center"/>
              <w:rPr>
                <w:sz w:val="23"/>
                <w:szCs w:val="23"/>
              </w:rPr>
            </w:pPr>
            <w:r>
              <w:rPr>
                <w:b/>
                <w:bCs/>
                <w:sz w:val="23"/>
                <w:szCs w:val="23"/>
              </w:rPr>
              <w:t>İŞBİRLİĞİ YAPILACAK</w:t>
            </w:r>
          </w:p>
          <w:p w:rsidR="00005D32" w:rsidRDefault="00005D32" w:rsidP="00F968D8">
            <w:pPr>
              <w:pStyle w:val="Default"/>
              <w:jc w:val="center"/>
              <w:rPr>
                <w:sz w:val="23"/>
                <w:szCs w:val="23"/>
              </w:rPr>
            </w:pPr>
            <w:r>
              <w:rPr>
                <w:b/>
                <w:bCs/>
                <w:sz w:val="23"/>
                <w:szCs w:val="23"/>
              </w:rPr>
              <w:t>KİŞİ VE KURULUŞLAR</w:t>
            </w:r>
          </w:p>
        </w:tc>
      </w:tr>
      <w:tr w:rsidR="00005D32" w:rsidTr="00E30AD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005D32" w:rsidRPr="00E30AD3" w:rsidRDefault="00005D32" w:rsidP="000D561B">
            <w:pPr>
              <w:pStyle w:val="Default"/>
              <w:jc w:val="center"/>
              <w:rPr>
                <w:b/>
                <w:bCs/>
                <w:sz w:val="23"/>
                <w:szCs w:val="23"/>
              </w:rPr>
            </w:pPr>
            <w:r>
              <w:rPr>
                <w:b/>
                <w:bCs/>
                <w:sz w:val="23"/>
                <w:szCs w:val="23"/>
              </w:rPr>
              <w:t>16</w:t>
            </w:r>
          </w:p>
        </w:tc>
        <w:tc>
          <w:tcPr>
            <w:tcW w:w="5954" w:type="dxa"/>
            <w:tcBorders>
              <w:top w:val="single" w:sz="4" w:space="0" w:color="auto"/>
              <w:left w:val="single" w:sz="4" w:space="0" w:color="auto"/>
              <w:bottom w:val="single" w:sz="4" w:space="0" w:color="auto"/>
              <w:right w:val="single" w:sz="4" w:space="0" w:color="auto"/>
            </w:tcBorders>
            <w:vAlign w:val="center"/>
          </w:tcPr>
          <w:p w:rsidR="00005D32" w:rsidRDefault="00005D32" w:rsidP="000D561B">
            <w:pPr>
              <w:pStyle w:val="Default"/>
              <w:rPr>
                <w:sz w:val="23"/>
                <w:szCs w:val="23"/>
              </w:rPr>
            </w:pPr>
            <w:r>
              <w:rPr>
                <w:sz w:val="23"/>
                <w:szCs w:val="23"/>
              </w:rPr>
              <w:t xml:space="preserve">Milli eğitim Bakanlığının </w:t>
            </w:r>
            <w:proofErr w:type="gramStart"/>
            <w:r>
              <w:rPr>
                <w:sz w:val="23"/>
                <w:szCs w:val="23"/>
              </w:rPr>
              <w:t>06/10/1995</w:t>
            </w:r>
            <w:proofErr w:type="gramEnd"/>
            <w:r>
              <w:rPr>
                <w:sz w:val="23"/>
                <w:szCs w:val="23"/>
              </w:rPr>
              <w:t xml:space="preserve"> tarihli ‘Uçucu Maddelerle Kırtasiye Malzemeleri Konulu’ 1995/75 </w:t>
            </w:r>
            <w:proofErr w:type="spellStart"/>
            <w:r>
              <w:rPr>
                <w:sz w:val="23"/>
                <w:szCs w:val="23"/>
              </w:rPr>
              <w:t>Nolu</w:t>
            </w:r>
            <w:proofErr w:type="spellEnd"/>
            <w:r>
              <w:rPr>
                <w:sz w:val="23"/>
                <w:szCs w:val="23"/>
              </w:rPr>
              <w:t xml:space="preserve"> genelgesi doğrultusunda eğitim ortamında kullanılan kırtasiye malzemeleri ile mesleki eğitim ve iş eğitiminde kimyasal maddeler içeren koku ihtiva eden araç gereçlerin kullanılmaması, su bazlı ürünlerin tercih edilmesinin sağlanması ve kullanım alanında kısmı veya genel havalandırma sisteminin bulunması zorunluluğunun uygulanması </w:t>
            </w:r>
          </w:p>
        </w:tc>
        <w:tc>
          <w:tcPr>
            <w:tcW w:w="2126" w:type="dxa"/>
            <w:tcBorders>
              <w:top w:val="single" w:sz="4" w:space="0" w:color="auto"/>
              <w:left w:val="single" w:sz="4" w:space="0" w:color="auto"/>
              <w:bottom w:val="single" w:sz="4" w:space="0" w:color="auto"/>
              <w:right w:val="single" w:sz="4" w:space="0" w:color="auto"/>
            </w:tcBorders>
            <w:vAlign w:val="center"/>
          </w:tcPr>
          <w:p w:rsidR="00005D32" w:rsidRPr="00E30AD3" w:rsidRDefault="00005D32" w:rsidP="000D561B">
            <w:pPr>
              <w:pStyle w:val="Default"/>
              <w:jc w:val="center"/>
              <w:rPr>
                <w:b/>
                <w:bCs/>
                <w:sz w:val="23"/>
                <w:szCs w:val="23"/>
              </w:rPr>
            </w:pPr>
            <w:r>
              <w:rPr>
                <w:b/>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005D32" w:rsidRDefault="00005D32" w:rsidP="000D561B">
            <w:pPr>
              <w:pStyle w:val="Default"/>
              <w:jc w:val="center"/>
              <w:rPr>
                <w:sz w:val="23"/>
                <w:szCs w:val="23"/>
              </w:rPr>
            </w:pPr>
            <w:r>
              <w:rPr>
                <w:sz w:val="23"/>
                <w:szCs w:val="23"/>
              </w:rPr>
              <w:t>Okul Yönetimi</w:t>
            </w:r>
          </w:p>
          <w:p w:rsidR="00005D32" w:rsidRDefault="00005D32" w:rsidP="000D561B">
            <w:pPr>
              <w:pStyle w:val="Default"/>
              <w:jc w:val="center"/>
              <w:rPr>
                <w:sz w:val="23"/>
                <w:szCs w:val="23"/>
              </w:rPr>
            </w:pPr>
            <w:r>
              <w:rPr>
                <w:sz w:val="23"/>
                <w:szCs w:val="23"/>
              </w:rPr>
              <w:t>Okul Çalışma Ekibi</w:t>
            </w:r>
          </w:p>
        </w:tc>
        <w:tc>
          <w:tcPr>
            <w:tcW w:w="3972" w:type="dxa"/>
            <w:tcBorders>
              <w:top w:val="single" w:sz="4" w:space="0" w:color="auto"/>
              <w:left w:val="single" w:sz="4" w:space="0" w:color="auto"/>
              <w:bottom w:val="single" w:sz="4" w:space="0" w:color="auto"/>
              <w:right w:val="single" w:sz="4" w:space="0" w:color="auto"/>
            </w:tcBorders>
            <w:vAlign w:val="center"/>
          </w:tcPr>
          <w:p w:rsidR="00005D32" w:rsidRDefault="00005D32" w:rsidP="000D561B">
            <w:pPr>
              <w:pStyle w:val="Default"/>
              <w:rPr>
                <w:sz w:val="23"/>
                <w:szCs w:val="23"/>
              </w:rPr>
            </w:pPr>
            <w:r>
              <w:rPr>
                <w:sz w:val="23"/>
                <w:szCs w:val="23"/>
              </w:rPr>
              <w:t>İl-İlçe Milli Eğitim Müdürlüğü</w:t>
            </w:r>
          </w:p>
          <w:p w:rsidR="00005D32" w:rsidRDefault="00005D32" w:rsidP="000D561B">
            <w:pPr>
              <w:pStyle w:val="Default"/>
              <w:rPr>
                <w:sz w:val="23"/>
                <w:szCs w:val="23"/>
              </w:rPr>
            </w:pPr>
            <w:r>
              <w:rPr>
                <w:sz w:val="23"/>
                <w:szCs w:val="23"/>
              </w:rPr>
              <w:t>İl Sağlık Müdürlüğü</w:t>
            </w:r>
          </w:p>
          <w:p w:rsidR="00005D32" w:rsidRDefault="00005D32" w:rsidP="000D561B">
            <w:pPr>
              <w:pStyle w:val="Default"/>
              <w:rPr>
                <w:sz w:val="23"/>
                <w:szCs w:val="23"/>
              </w:rPr>
            </w:pPr>
            <w:r>
              <w:rPr>
                <w:sz w:val="23"/>
                <w:szCs w:val="23"/>
              </w:rPr>
              <w:t xml:space="preserve">Yerel Yönetimler </w:t>
            </w:r>
          </w:p>
        </w:tc>
      </w:tr>
    </w:tbl>
    <w:p w:rsidR="00120A68" w:rsidRDefault="00120A68" w:rsidP="00005D32">
      <w:pPr>
        <w:pStyle w:val="Default"/>
        <w:rPr>
          <w:sz w:val="23"/>
          <w:szCs w:val="23"/>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954"/>
        <w:gridCol w:w="2126"/>
        <w:gridCol w:w="2693"/>
        <w:gridCol w:w="3972"/>
      </w:tblGrid>
      <w:tr w:rsidR="00A357C3" w:rsidTr="001E14CE">
        <w:trPr>
          <w:trHeight w:val="247"/>
        </w:trPr>
        <w:tc>
          <w:tcPr>
            <w:tcW w:w="675" w:type="dxa"/>
            <w:vAlign w:val="center"/>
          </w:tcPr>
          <w:p w:rsidR="00A357C3" w:rsidRDefault="00005D32" w:rsidP="00761C9F">
            <w:pPr>
              <w:pStyle w:val="Default"/>
              <w:jc w:val="center"/>
              <w:rPr>
                <w:sz w:val="23"/>
                <w:szCs w:val="23"/>
              </w:rPr>
            </w:pPr>
            <w:r>
              <w:rPr>
                <w:b/>
                <w:bCs/>
                <w:sz w:val="23"/>
                <w:szCs w:val="23"/>
              </w:rPr>
              <w:t>17</w:t>
            </w:r>
          </w:p>
        </w:tc>
        <w:tc>
          <w:tcPr>
            <w:tcW w:w="5954" w:type="dxa"/>
            <w:vAlign w:val="center"/>
          </w:tcPr>
          <w:p w:rsidR="006A04A2" w:rsidRDefault="006A04A2" w:rsidP="00761C9F">
            <w:pPr>
              <w:pStyle w:val="Default"/>
              <w:rPr>
                <w:sz w:val="23"/>
                <w:szCs w:val="23"/>
              </w:rPr>
            </w:pPr>
          </w:p>
          <w:p w:rsidR="00A357C3" w:rsidRDefault="00A357C3" w:rsidP="00761C9F">
            <w:pPr>
              <w:pStyle w:val="Default"/>
              <w:rPr>
                <w:sz w:val="23"/>
                <w:szCs w:val="23"/>
              </w:rPr>
            </w:pPr>
            <w:r>
              <w:rPr>
                <w:sz w:val="23"/>
                <w:szCs w:val="23"/>
              </w:rPr>
              <w:t xml:space="preserve">Öğrencilere örnek olmaları bakımından tütün ve tütün ürünlerinin kullanan öğretmen ve yöneticilerin öğrencilerin görebileceği okul çevresi gibi dış alanlarda bu tür ürün kullanmamaları için gerekli tedbirlerin alınması </w:t>
            </w:r>
          </w:p>
          <w:p w:rsidR="000F5B13" w:rsidRDefault="000F5B13" w:rsidP="00761C9F">
            <w:pPr>
              <w:pStyle w:val="Default"/>
              <w:rPr>
                <w:sz w:val="23"/>
                <w:szCs w:val="23"/>
              </w:rPr>
            </w:pPr>
          </w:p>
        </w:tc>
        <w:tc>
          <w:tcPr>
            <w:tcW w:w="2126" w:type="dxa"/>
            <w:vAlign w:val="center"/>
          </w:tcPr>
          <w:p w:rsidR="00A357C3" w:rsidRDefault="00A357C3" w:rsidP="00761C9F">
            <w:pPr>
              <w:pStyle w:val="Default"/>
              <w:jc w:val="center"/>
              <w:rPr>
                <w:sz w:val="23"/>
                <w:szCs w:val="23"/>
              </w:rPr>
            </w:pPr>
            <w:r>
              <w:rPr>
                <w:b/>
                <w:bCs/>
                <w:sz w:val="23"/>
                <w:szCs w:val="23"/>
              </w:rPr>
              <w:t>Yıl Boyunca</w:t>
            </w:r>
          </w:p>
        </w:tc>
        <w:tc>
          <w:tcPr>
            <w:tcW w:w="2693" w:type="dxa"/>
            <w:vAlign w:val="center"/>
          </w:tcPr>
          <w:p w:rsidR="00A357C3" w:rsidRDefault="00A357C3" w:rsidP="00761C9F">
            <w:pPr>
              <w:pStyle w:val="Default"/>
              <w:jc w:val="center"/>
              <w:rPr>
                <w:sz w:val="23"/>
                <w:szCs w:val="23"/>
              </w:rPr>
            </w:pPr>
            <w:r>
              <w:rPr>
                <w:sz w:val="23"/>
                <w:szCs w:val="23"/>
              </w:rPr>
              <w:t>Okul Yönetimi</w:t>
            </w:r>
          </w:p>
        </w:tc>
        <w:tc>
          <w:tcPr>
            <w:tcW w:w="3972" w:type="dxa"/>
            <w:vAlign w:val="center"/>
          </w:tcPr>
          <w:p w:rsidR="00DB4408" w:rsidRDefault="00DB4408" w:rsidP="00DB4408">
            <w:pPr>
              <w:pStyle w:val="Default"/>
              <w:rPr>
                <w:bCs/>
                <w:sz w:val="23"/>
                <w:szCs w:val="23"/>
              </w:rPr>
            </w:pPr>
            <w:r>
              <w:rPr>
                <w:bCs/>
                <w:sz w:val="23"/>
                <w:szCs w:val="23"/>
              </w:rPr>
              <w:t xml:space="preserve">İl Milli Eğitim Müdürlüğü </w:t>
            </w:r>
          </w:p>
          <w:p w:rsidR="00A357C3" w:rsidRPr="00DB4408" w:rsidRDefault="00DB4408" w:rsidP="00761C9F">
            <w:pPr>
              <w:pStyle w:val="Default"/>
              <w:rPr>
                <w:bCs/>
                <w:sz w:val="23"/>
                <w:szCs w:val="23"/>
              </w:rPr>
            </w:pPr>
            <w:r>
              <w:rPr>
                <w:bCs/>
                <w:sz w:val="23"/>
                <w:szCs w:val="23"/>
              </w:rPr>
              <w:t>İlçe Milli Eğitim Müdürlükleri</w:t>
            </w:r>
          </w:p>
        </w:tc>
      </w:tr>
      <w:tr w:rsidR="00741A56" w:rsidTr="001E14CE">
        <w:trPr>
          <w:trHeight w:val="247"/>
        </w:trPr>
        <w:tc>
          <w:tcPr>
            <w:tcW w:w="675" w:type="dxa"/>
            <w:vAlign w:val="center"/>
          </w:tcPr>
          <w:p w:rsidR="00741A56" w:rsidRDefault="00005D32" w:rsidP="00741A56">
            <w:pPr>
              <w:pStyle w:val="Default"/>
              <w:jc w:val="center"/>
              <w:rPr>
                <w:b/>
                <w:bCs/>
                <w:sz w:val="23"/>
                <w:szCs w:val="23"/>
              </w:rPr>
            </w:pPr>
            <w:r>
              <w:rPr>
                <w:b/>
                <w:bCs/>
                <w:sz w:val="23"/>
                <w:szCs w:val="23"/>
              </w:rPr>
              <w:t>18</w:t>
            </w:r>
          </w:p>
        </w:tc>
        <w:tc>
          <w:tcPr>
            <w:tcW w:w="5954" w:type="dxa"/>
            <w:vAlign w:val="center"/>
          </w:tcPr>
          <w:p w:rsidR="006A04A2" w:rsidRDefault="006A04A2" w:rsidP="00DB4408">
            <w:pPr>
              <w:pStyle w:val="Default"/>
              <w:rPr>
                <w:sz w:val="23"/>
                <w:szCs w:val="23"/>
              </w:rPr>
            </w:pPr>
          </w:p>
          <w:p w:rsidR="00741A56" w:rsidRDefault="00741A56" w:rsidP="00DB4408">
            <w:pPr>
              <w:pStyle w:val="Default"/>
              <w:rPr>
                <w:sz w:val="23"/>
                <w:szCs w:val="23"/>
              </w:rPr>
            </w:pPr>
            <w:r>
              <w:rPr>
                <w:sz w:val="23"/>
                <w:szCs w:val="23"/>
              </w:rPr>
              <w:t xml:space="preserve">Risk grubunda olan öğrencilerin tespit edilerek ailesi ile işbirliği yapılması, okula devamlarının sağlanması ve okul başarısının artırılmasına yönelik öğrenci ve ailelerine gerekli rehberlik çalışmalarının yapılması </w:t>
            </w:r>
          </w:p>
          <w:p w:rsidR="000F5B13" w:rsidRDefault="000F5B13" w:rsidP="00DB4408">
            <w:pPr>
              <w:pStyle w:val="Default"/>
              <w:rPr>
                <w:sz w:val="23"/>
                <w:szCs w:val="23"/>
              </w:rPr>
            </w:pPr>
          </w:p>
        </w:tc>
        <w:tc>
          <w:tcPr>
            <w:tcW w:w="2126" w:type="dxa"/>
            <w:vAlign w:val="center"/>
          </w:tcPr>
          <w:p w:rsidR="00741A56" w:rsidRDefault="00741A56" w:rsidP="00741A56">
            <w:pPr>
              <w:pStyle w:val="Default"/>
              <w:jc w:val="center"/>
              <w:rPr>
                <w:b/>
                <w:bCs/>
                <w:sz w:val="23"/>
                <w:szCs w:val="23"/>
              </w:rPr>
            </w:pPr>
            <w:r>
              <w:rPr>
                <w:b/>
                <w:bCs/>
                <w:sz w:val="23"/>
                <w:szCs w:val="23"/>
              </w:rPr>
              <w:t>Yıl Boyunca</w:t>
            </w:r>
          </w:p>
        </w:tc>
        <w:tc>
          <w:tcPr>
            <w:tcW w:w="2693" w:type="dxa"/>
            <w:vAlign w:val="center"/>
          </w:tcPr>
          <w:p w:rsidR="00741A56" w:rsidRDefault="00741A56" w:rsidP="00741A56">
            <w:pPr>
              <w:pStyle w:val="Default"/>
              <w:jc w:val="center"/>
              <w:rPr>
                <w:sz w:val="23"/>
                <w:szCs w:val="23"/>
              </w:rPr>
            </w:pPr>
            <w:r>
              <w:rPr>
                <w:sz w:val="23"/>
                <w:szCs w:val="23"/>
              </w:rPr>
              <w:t>Okul Yönetimi Okul Çalışma Ekibi ve Rehberlik Servisleri</w:t>
            </w:r>
          </w:p>
        </w:tc>
        <w:tc>
          <w:tcPr>
            <w:tcW w:w="3972" w:type="dxa"/>
            <w:vAlign w:val="center"/>
          </w:tcPr>
          <w:p w:rsidR="007F0245" w:rsidRDefault="007F0245" w:rsidP="007F0245">
            <w:pPr>
              <w:pStyle w:val="Default"/>
              <w:rPr>
                <w:bCs/>
                <w:sz w:val="23"/>
                <w:szCs w:val="23"/>
              </w:rPr>
            </w:pPr>
            <w:r>
              <w:rPr>
                <w:bCs/>
                <w:sz w:val="23"/>
                <w:szCs w:val="23"/>
              </w:rPr>
              <w:t xml:space="preserve">İl Milli Eğitim Müdürlüğü </w:t>
            </w:r>
          </w:p>
          <w:p w:rsidR="00741A56" w:rsidRDefault="007F0245" w:rsidP="00741A56">
            <w:pPr>
              <w:pStyle w:val="Default"/>
              <w:rPr>
                <w:bCs/>
                <w:sz w:val="23"/>
                <w:szCs w:val="23"/>
              </w:rPr>
            </w:pPr>
            <w:r>
              <w:rPr>
                <w:bCs/>
                <w:sz w:val="23"/>
                <w:szCs w:val="23"/>
              </w:rPr>
              <w:t>İlçe Milli Eğitim Müdürlükleri</w:t>
            </w:r>
          </w:p>
          <w:p w:rsidR="00DB4408" w:rsidRPr="007F0245" w:rsidRDefault="00DB4408" w:rsidP="00741A56">
            <w:pPr>
              <w:pStyle w:val="Default"/>
              <w:rPr>
                <w:bCs/>
                <w:sz w:val="23"/>
                <w:szCs w:val="23"/>
              </w:rPr>
            </w:pPr>
            <w:r>
              <w:rPr>
                <w:sz w:val="23"/>
                <w:szCs w:val="23"/>
              </w:rPr>
              <w:t>Rehberlik Araştırma Merkezi</w:t>
            </w:r>
          </w:p>
        </w:tc>
      </w:tr>
      <w:tr w:rsidR="00353CB0" w:rsidTr="00E30AD3">
        <w:trPr>
          <w:trHeight w:val="247"/>
        </w:trPr>
        <w:tc>
          <w:tcPr>
            <w:tcW w:w="675" w:type="dxa"/>
            <w:vAlign w:val="center"/>
          </w:tcPr>
          <w:p w:rsidR="00353CB0" w:rsidRDefault="00005D32" w:rsidP="00284912">
            <w:pPr>
              <w:pStyle w:val="Default"/>
              <w:jc w:val="center"/>
              <w:rPr>
                <w:b/>
                <w:bCs/>
                <w:sz w:val="23"/>
                <w:szCs w:val="23"/>
              </w:rPr>
            </w:pPr>
            <w:r>
              <w:rPr>
                <w:b/>
                <w:bCs/>
                <w:sz w:val="23"/>
                <w:szCs w:val="23"/>
              </w:rPr>
              <w:t>19</w:t>
            </w:r>
          </w:p>
        </w:tc>
        <w:tc>
          <w:tcPr>
            <w:tcW w:w="5954" w:type="dxa"/>
            <w:vAlign w:val="center"/>
          </w:tcPr>
          <w:p w:rsidR="00353CB0" w:rsidRPr="001321A6" w:rsidRDefault="00353CB0" w:rsidP="00284912">
            <w:pPr>
              <w:pStyle w:val="Default"/>
              <w:rPr>
                <w:sz w:val="23"/>
                <w:szCs w:val="23"/>
              </w:rPr>
            </w:pPr>
            <w:r w:rsidRPr="001321A6">
              <w:rPr>
                <w:sz w:val="23"/>
                <w:szCs w:val="23"/>
              </w:rPr>
              <w:t>Risk altında olan öğrencinin psikolojik ve tıbbı bilgilerinin ve kişisel verilerin gizliliği esasına uygun olarak saklı tutulması ve öğrenci aleyhinde kullanılmaması</w:t>
            </w:r>
          </w:p>
        </w:tc>
        <w:tc>
          <w:tcPr>
            <w:tcW w:w="2126" w:type="dxa"/>
            <w:vAlign w:val="center"/>
          </w:tcPr>
          <w:p w:rsidR="00353CB0" w:rsidRDefault="00353CB0" w:rsidP="00284912">
            <w:pPr>
              <w:pStyle w:val="Default"/>
              <w:jc w:val="center"/>
              <w:rPr>
                <w:b/>
                <w:bCs/>
                <w:sz w:val="23"/>
                <w:szCs w:val="23"/>
              </w:rPr>
            </w:pPr>
            <w:r w:rsidRPr="001321A6">
              <w:rPr>
                <w:b/>
                <w:bCs/>
                <w:sz w:val="23"/>
                <w:szCs w:val="23"/>
              </w:rPr>
              <w:t>Yıl Boyunca</w:t>
            </w:r>
          </w:p>
        </w:tc>
        <w:tc>
          <w:tcPr>
            <w:tcW w:w="2693" w:type="dxa"/>
            <w:vAlign w:val="center"/>
          </w:tcPr>
          <w:p w:rsidR="00E04288" w:rsidRDefault="00E04288" w:rsidP="00E04288">
            <w:pPr>
              <w:pStyle w:val="Default"/>
              <w:jc w:val="center"/>
              <w:rPr>
                <w:sz w:val="23"/>
                <w:szCs w:val="23"/>
              </w:rPr>
            </w:pPr>
            <w:r>
              <w:rPr>
                <w:sz w:val="23"/>
                <w:szCs w:val="23"/>
              </w:rPr>
              <w:t>Okul Yönetimi</w:t>
            </w:r>
          </w:p>
          <w:p w:rsidR="00135053" w:rsidRDefault="00135053" w:rsidP="00E04288">
            <w:pPr>
              <w:pStyle w:val="Default"/>
              <w:jc w:val="center"/>
              <w:rPr>
                <w:sz w:val="23"/>
                <w:szCs w:val="23"/>
              </w:rPr>
            </w:pPr>
            <w:r>
              <w:rPr>
                <w:sz w:val="23"/>
                <w:szCs w:val="23"/>
              </w:rPr>
              <w:t>Okul Çalışma Ekibi</w:t>
            </w:r>
          </w:p>
          <w:p w:rsidR="00E04288" w:rsidRDefault="00353CB0" w:rsidP="00E04288">
            <w:pPr>
              <w:pStyle w:val="Default"/>
              <w:jc w:val="center"/>
              <w:rPr>
                <w:sz w:val="23"/>
                <w:szCs w:val="23"/>
              </w:rPr>
            </w:pPr>
            <w:r>
              <w:rPr>
                <w:sz w:val="23"/>
                <w:szCs w:val="23"/>
              </w:rPr>
              <w:t xml:space="preserve">Rehberlik Servisleri </w:t>
            </w:r>
          </w:p>
          <w:p w:rsidR="00353CB0" w:rsidRDefault="00353CB0" w:rsidP="00E04288">
            <w:pPr>
              <w:pStyle w:val="Default"/>
              <w:jc w:val="center"/>
              <w:rPr>
                <w:sz w:val="23"/>
                <w:szCs w:val="23"/>
              </w:rPr>
            </w:pPr>
            <w:r>
              <w:rPr>
                <w:sz w:val="23"/>
                <w:szCs w:val="23"/>
              </w:rPr>
              <w:t>Sınıf Rehber Öğretmenleri</w:t>
            </w:r>
          </w:p>
        </w:tc>
        <w:tc>
          <w:tcPr>
            <w:tcW w:w="3972" w:type="dxa"/>
            <w:vAlign w:val="center"/>
          </w:tcPr>
          <w:p w:rsidR="00353CB0" w:rsidRDefault="00353CB0" w:rsidP="00284912">
            <w:pPr>
              <w:pStyle w:val="Default"/>
              <w:rPr>
                <w:sz w:val="23"/>
                <w:szCs w:val="23"/>
              </w:rPr>
            </w:pPr>
          </w:p>
        </w:tc>
      </w:tr>
      <w:tr w:rsidR="00353CB0" w:rsidTr="00E30AD3">
        <w:trPr>
          <w:trHeight w:val="247"/>
        </w:trPr>
        <w:tc>
          <w:tcPr>
            <w:tcW w:w="675" w:type="dxa"/>
            <w:vAlign w:val="center"/>
          </w:tcPr>
          <w:p w:rsidR="00353CB0" w:rsidRDefault="006A04A2" w:rsidP="00284912">
            <w:pPr>
              <w:pStyle w:val="Default"/>
              <w:jc w:val="center"/>
              <w:rPr>
                <w:b/>
                <w:bCs/>
                <w:sz w:val="23"/>
                <w:szCs w:val="23"/>
              </w:rPr>
            </w:pPr>
            <w:r>
              <w:rPr>
                <w:b/>
                <w:bCs/>
                <w:sz w:val="23"/>
                <w:szCs w:val="23"/>
              </w:rPr>
              <w:t>2</w:t>
            </w:r>
            <w:r w:rsidR="00005D32">
              <w:rPr>
                <w:b/>
                <w:bCs/>
                <w:sz w:val="23"/>
                <w:szCs w:val="23"/>
              </w:rPr>
              <w:t>0</w:t>
            </w:r>
          </w:p>
        </w:tc>
        <w:tc>
          <w:tcPr>
            <w:tcW w:w="5954" w:type="dxa"/>
            <w:vAlign w:val="center"/>
          </w:tcPr>
          <w:p w:rsidR="006A04A2" w:rsidRDefault="006A04A2" w:rsidP="00284912">
            <w:pPr>
              <w:pStyle w:val="Default"/>
              <w:rPr>
                <w:sz w:val="23"/>
                <w:szCs w:val="23"/>
              </w:rPr>
            </w:pPr>
          </w:p>
          <w:p w:rsidR="000F5B13" w:rsidRPr="001321A6" w:rsidRDefault="00353CB0" w:rsidP="00284912">
            <w:pPr>
              <w:pStyle w:val="Default"/>
              <w:rPr>
                <w:sz w:val="23"/>
                <w:szCs w:val="23"/>
              </w:rPr>
            </w:pPr>
            <w:r w:rsidRPr="001321A6">
              <w:rPr>
                <w:sz w:val="23"/>
                <w:szCs w:val="23"/>
              </w:rPr>
              <w:t>Milli Eğitim Bakanlığı ve İçişleri Bakanlığı arasında 20 Eylül 2007 tarihinde imzalanan ‘Okullarda Güvenli Ortamın Sağlanmasına Yönelik Koruyucu Ve Önleyici Tedbirlerin Alınmasına İlişkin İş Birliği Protokolü’ çerçevesinde okul İrtibat görevlileriyle işbirliğinin sağlanması</w:t>
            </w:r>
          </w:p>
        </w:tc>
        <w:tc>
          <w:tcPr>
            <w:tcW w:w="2126" w:type="dxa"/>
            <w:vAlign w:val="center"/>
          </w:tcPr>
          <w:p w:rsidR="00353CB0" w:rsidRDefault="00353CB0" w:rsidP="00284912">
            <w:pPr>
              <w:pStyle w:val="Default"/>
              <w:jc w:val="center"/>
              <w:rPr>
                <w:b/>
                <w:bCs/>
                <w:sz w:val="23"/>
                <w:szCs w:val="23"/>
              </w:rPr>
            </w:pPr>
            <w:r w:rsidRPr="001321A6">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Yönetimi</w:t>
            </w:r>
          </w:p>
        </w:tc>
        <w:tc>
          <w:tcPr>
            <w:tcW w:w="3972" w:type="dxa"/>
            <w:vAlign w:val="center"/>
          </w:tcPr>
          <w:p w:rsidR="00353CB0" w:rsidRPr="002D3702" w:rsidRDefault="002D3702" w:rsidP="00E04288">
            <w:pPr>
              <w:pStyle w:val="Default"/>
              <w:rPr>
                <w:bCs/>
                <w:sz w:val="23"/>
                <w:szCs w:val="23"/>
              </w:rPr>
            </w:pPr>
            <w:r>
              <w:rPr>
                <w:bCs/>
                <w:sz w:val="23"/>
                <w:szCs w:val="23"/>
              </w:rPr>
              <w:t xml:space="preserve">İl </w:t>
            </w:r>
            <w:r w:rsidR="00E04288">
              <w:rPr>
                <w:bCs/>
                <w:sz w:val="23"/>
                <w:szCs w:val="23"/>
              </w:rPr>
              <w:t xml:space="preserve">Emniyet </w:t>
            </w:r>
            <w:r>
              <w:rPr>
                <w:bCs/>
                <w:sz w:val="23"/>
                <w:szCs w:val="23"/>
              </w:rPr>
              <w:t>Müdürlüğü</w:t>
            </w:r>
          </w:p>
        </w:tc>
      </w:tr>
      <w:tr w:rsidR="00A357C3" w:rsidTr="00DB4408">
        <w:trPr>
          <w:trHeight w:val="247"/>
        </w:trPr>
        <w:tc>
          <w:tcPr>
            <w:tcW w:w="675" w:type="dxa"/>
            <w:vAlign w:val="center"/>
          </w:tcPr>
          <w:p w:rsidR="00A357C3" w:rsidRDefault="00005D32" w:rsidP="005D7F6B">
            <w:pPr>
              <w:pStyle w:val="Default"/>
              <w:jc w:val="center"/>
              <w:rPr>
                <w:b/>
                <w:bCs/>
                <w:sz w:val="23"/>
                <w:szCs w:val="23"/>
              </w:rPr>
            </w:pPr>
            <w:r>
              <w:rPr>
                <w:b/>
                <w:bCs/>
                <w:sz w:val="23"/>
                <w:szCs w:val="23"/>
              </w:rPr>
              <w:t>21</w:t>
            </w:r>
          </w:p>
        </w:tc>
        <w:tc>
          <w:tcPr>
            <w:tcW w:w="5954" w:type="dxa"/>
            <w:vAlign w:val="center"/>
          </w:tcPr>
          <w:p w:rsidR="00A357C3" w:rsidRDefault="00A357C3" w:rsidP="005D7F6B">
            <w:pPr>
              <w:pStyle w:val="Default"/>
              <w:rPr>
                <w:sz w:val="23"/>
                <w:szCs w:val="23"/>
              </w:rPr>
            </w:pPr>
            <w:r>
              <w:rPr>
                <w:sz w:val="23"/>
                <w:szCs w:val="23"/>
              </w:rPr>
              <w:t xml:space="preserve">Öğrencilerin ders dışı zamanlarını spor, sanat kültür, izcilik sosyal sorumluluk projeleri, doğayı koruma ve geliştirme etkinlikleri gibi faaliyetlerle yararlı biçimde değerlendirmelerini sağlamak amacı ile okulların bölgesindeki tüm tesis, araç ve gereçlerden ortaklaşa yararlanmasına yönelik tedbirlerin alınması </w:t>
            </w:r>
          </w:p>
        </w:tc>
        <w:tc>
          <w:tcPr>
            <w:tcW w:w="2126" w:type="dxa"/>
            <w:vAlign w:val="center"/>
          </w:tcPr>
          <w:p w:rsidR="00A357C3" w:rsidRDefault="00A357C3" w:rsidP="005D7F6B">
            <w:pPr>
              <w:pStyle w:val="Default"/>
              <w:jc w:val="center"/>
              <w:rPr>
                <w:sz w:val="23"/>
                <w:szCs w:val="23"/>
              </w:rPr>
            </w:pPr>
            <w:r>
              <w:rPr>
                <w:b/>
                <w:bCs/>
                <w:sz w:val="23"/>
                <w:szCs w:val="23"/>
              </w:rPr>
              <w:t>Yıl Boyunca</w:t>
            </w:r>
          </w:p>
        </w:tc>
        <w:tc>
          <w:tcPr>
            <w:tcW w:w="2693" w:type="dxa"/>
            <w:vAlign w:val="center"/>
          </w:tcPr>
          <w:p w:rsidR="00A357C3" w:rsidRDefault="00A357C3" w:rsidP="005D7F6B">
            <w:pPr>
              <w:pStyle w:val="Default"/>
              <w:jc w:val="center"/>
              <w:rPr>
                <w:sz w:val="23"/>
                <w:szCs w:val="23"/>
              </w:rPr>
            </w:pPr>
            <w:r>
              <w:rPr>
                <w:sz w:val="23"/>
                <w:szCs w:val="23"/>
              </w:rPr>
              <w:t>Okul Yönetimi</w:t>
            </w:r>
          </w:p>
        </w:tc>
        <w:tc>
          <w:tcPr>
            <w:tcW w:w="3972" w:type="dxa"/>
            <w:vAlign w:val="center"/>
          </w:tcPr>
          <w:p w:rsidR="00DB4408" w:rsidRDefault="00DB4408" w:rsidP="00DB4408">
            <w:pPr>
              <w:pStyle w:val="Default"/>
              <w:rPr>
                <w:sz w:val="23"/>
                <w:szCs w:val="23"/>
              </w:rPr>
            </w:pPr>
            <w:r>
              <w:rPr>
                <w:sz w:val="23"/>
                <w:szCs w:val="23"/>
              </w:rPr>
              <w:t>Gençlik Merkezi</w:t>
            </w:r>
          </w:p>
          <w:p w:rsidR="00DB4408" w:rsidRDefault="00DB4408" w:rsidP="00DB4408">
            <w:pPr>
              <w:pStyle w:val="Default"/>
              <w:rPr>
                <w:sz w:val="23"/>
                <w:szCs w:val="23"/>
              </w:rPr>
            </w:pPr>
            <w:r>
              <w:rPr>
                <w:sz w:val="23"/>
                <w:szCs w:val="23"/>
              </w:rPr>
              <w:t>Yeşilay</w:t>
            </w:r>
          </w:p>
          <w:p w:rsidR="00DB4408" w:rsidRDefault="00DB4408" w:rsidP="00DB4408">
            <w:pPr>
              <w:pStyle w:val="Default"/>
              <w:rPr>
                <w:sz w:val="23"/>
                <w:szCs w:val="23"/>
              </w:rPr>
            </w:pPr>
            <w:r>
              <w:rPr>
                <w:sz w:val="23"/>
                <w:szCs w:val="23"/>
              </w:rPr>
              <w:t>Türkiye İzcilik Federasyonu</w:t>
            </w:r>
          </w:p>
          <w:p w:rsidR="00DB4408" w:rsidRDefault="00DB4408" w:rsidP="00DB4408">
            <w:pPr>
              <w:pStyle w:val="Default"/>
              <w:rPr>
                <w:sz w:val="23"/>
                <w:szCs w:val="23"/>
              </w:rPr>
            </w:pPr>
            <w:r>
              <w:rPr>
                <w:sz w:val="23"/>
                <w:szCs w:val="23"/>
              </w:rPr>
              <w:t>Yerel Yönetimler</w:t>
            </w:r>
          </w:p>
          <w:p w:rsidR="00A357C3" w:rsidRDefault="00A357C3" w:rsidP="00DB4408">
            <w:pPr>
              <w:pStyle w:val="Default"/>
              <w:rPr>
                <w:sz w:val="23"/>
                <w:szCs w:val="23"/>
              </w:rPr>
            </w:pPr>
            <w:r>
              <w:rPr>
                <w:sz w:val="23"/>
                <w:szCs w:val="23"/>
              </w:rPr>
              <w:t xml:space="preserve">Sivil Toplum Kuruluşları </w:t>
            </w:r>
          </w:p>
        </w:tc>
      </w:tr>
      <w:tr w:rsidR="00005D32" w:rsidTr="00DB4408">
        <w:trPr>
          <w:trHeight w:val="247"/>
        </w:trPr>
        <w:tc>
          <w:tcPr>
            <w:tcW w:w="675" w:type="dxa"/>
            <w:vAlign w:val="center"/>
          </w:tcPr>
          <w:p w:rsidR="00005D32" w:rsidRDefault="00005D32" w:rsidP="00F968D8">
            <w:pPr>
              <w:pStyle w:val="Default"/>
              <w:jc w:val="center"/>
              <w:rPr>
                <w:sz w:val="23"/>
                <w:szCs w:val="23"/>
              </w:rPr>
            </w:pPr>
            <w:r>
              <w:rPr>
                <w:b/>
                <w:bCs/>
                <w:sz w:val="23"/>
                <w:szCs w:val="23"/>
              </w:rPr>
              <w:lastRenderedPageBreak/>
              <w:t>S. NO</w:t>
            </w:r>
          </w:p>
        </w:tc>
        <w:tc>
          <w:tcPr>
            <w:tcW w:w="5954" w:type="dxa"/>
            <w:vAlign w:val="center"/>
          </w:tcPr>
          <w:p w:rsidR="00005D32" w:rsidRDefault="00005D32" w:rsidP="00F968D8">
            <w:pPr>
              <w:pStyle w:val="Default"/>
              <w:jc w:val="center"/>
              <w:rPr>
                <w:sz w:val="23"/>
                <w:szCs w:val="23"/>
              </w:rPr>
            </w:pPr>
            <w:r>
              <w:rPr>
                <w:b/>
                <w:bCs/>
                <w:sz w:val="23"/>
                <w:szCs w:val="23"/>
              </w:rPr>
              <w:t>FAALİYETİN KONUSU</w:t>
            </w:r>
          </w:p>
        </w:tc>
        <w:tc>
          <w:tcPr>
            <w:tcW w:w="2126" w:type="dxa"/>
            <w:vAlign w:val="center"/>
          </w:tcPr>
          <w:p w:rsidR="00005D32" w:rsidRDefault="00005D32" w:rsidP="00F968D8">
            <w:pPr>
              <w:pStyle w:val="Default"/>
              <w:jc w:val="center"/>
              <w:rPr>
                <w:sz w:val="23"/>
                <w:szCs w:val="23"/>
              </w:rPr>
            </w:pPr>
            <w:r>
              <w:rPr>
                <w:b/>
                <w:bCs/>
                <w:sz w:val="23"/>
                <w:szCs w:val="23"/>
              </w:rPr>
              <w:t>TARİH</w:t>
            </w:r>
          </w:p>
        </w:tc>
        <w:tc>
          <w:tcPr>
            <w:tcW w:w="2693" w:type="dxa"/>
            <w:vAlign w:val="center"/>
          </w:tcPr>
          <w:p w:rsidR="00005D32" w:rsidRDefault="00005D32" w:rsidP="00F968D8">
            <w:pPr>
              <w:pStyle w:val="Default"/>
              <w:jc w:val="center"/>
              <w:rPr>
                <w:sz w:val="23"/>
                <w:szCs w:val="23"/>
              </w:rPr>
            </w:pPr>
            <w:r>
              <w:rPr>
                <w:b/>
                <w:bCs/>
                <w:sz w:val="23"/>
                <w:szCs w:val="23"/>
              </w:rPr>
              <w:t>FAALİYETİ</w:t>
            </w:r>
          </w:p>
          <w:p w:rsidR="00005D32" w:rsidRDefault="00005D32" w:rsidP="00F968D8">
            <w:pPr>
              <w:pStyle w:val="Default"/>
              <w:jc w:val="center"/>
              <w:rPr>
                <w:sz w:val="23"/>
                <w:szCs w:val="23"/>
              </w:rPr>
            </w:pPr>
            <w:r>
              <w:rPr>
                <w:b/>
                <w:bCs/>
                <w:sz w:val="23"/>
                <w:szCs w:val="23"/>
              </w:rPr>
              <w:t>YÜRÜTECEK GÖREVLİLER</w:t>
            </w:r>
          </w:p>
        </w:tc>
        <w:tc>
          <w:tcPr>
            <w:tcW w:w="3972" w:type="dxa"/>
            <w:vAlign w:val="center"/>
          </w:tcPr>
          <w:p w:rsidR="00005D32" w:rsidRDefault="00005D32" w:rsidP="00F968D8">
            <w:pPr>
              <w:pStyle w:val="Default"/>
              <w:jc w:val="center"/>
              <w:rPr>
                <w:sz w:val="23"/>
                <w:szCs w:val="23"/>
              </w:rPr>
            </w:pPr>
            <w:r>
              <w:rPr>
                <w:b/>
                <w:bCs/>
                <w:sz w:val="23"/>
                <w:szCs w:val="23"/>
              </w:rPr>
              <w:t>İŞBİRLİĞİ YAPILACAK</w:t>
            </w:r>
          </w:p>
          <w:p w:rsidR="00005D32" w:rsidRDefault="00005D32" w:rsidP="00F968D8">
            <w:pPr>
              <w:pStyle w:val="Default"/>
              <w:jc w:val="center"/>
              <w:rPr>
                <w:sz w:val="23"/>
                <w:szCs w:val="23"/>
              </w:rPr>
            </w:pPr>
            <w:r>
              <w:rPr>
                <w:b/>
                <w:bCs/>
                <w:sz w:val="23"/>
                <w:szCs w:val="23"/>
              </w:rPr>
              <w:t>KİŞİ VE KURULUŞLAR</w:t>
            </w:r>
          </w:p>
        </w:tc>
      </w:tr>
      <w:tr w:rsidR="00741A56" w:rsidTr="00DB4408">
        <w:trPr>
          <w:trHeight w:val="247"/>
        </w:trPr>
        <w:tc>
          <w:tcPr>
            <w:tcW w:w="675" w:type="dxa"/>
            <w:vAlign w:val="center"/>
          </w:tcPr>
          <w:p w:rsidR="00741A56" w:rsidRDefault="00005D32" w:rsidP="00741A56">
            <w:pPr>
              <w:pStyle w:val="Default"/>
              <w:jc w:val="center"/>
              <w:rPr>
                <w:sz w:val="23"/>
                <w:szCs w:val="23"/>
              </w:rPr>
            </w:pPr>
            <w:r>
              <w:rPr>
                <w:b/>
                <w:bCs/>
                <w:sz w:val="23"/>
                <w:szCs w:val="23"/>
              </w:rPr>
              <w:t>22</w:t>
            </w:r>
          </w:p>
        </w:tc>
        <w:tc>
          <w:tcPr>
            <w:tcW w:w="5954" w:type="dxa"/>
            <w:vAlign w:val="center"/>
          </w:tcPr>
          <w:p w:rsidR="00741A56" w:rsidRDefault="00741A56" w:rsidP="00741A56">
            <w:pPr>
              <w:pStyle w:val="Default"/>
              <w:rPr>
                <w:sz w:val="23"/>
                <w:szCs w:val="23"/>
              </w:rPr>
            </w:pPr>
            <w:r>
              <w:rPr>
                <w:sz w:val="23"/>
                <w:szCs w:val="23"/>
              </w:rPr>
              <w:t xml:space="preserve">Arkadaşlarına iyi örnek olan ve sosyal etkinliklerde başarılı olan öğrencilerin ödüllendirilmesi </w:t>
            </w:r>
          </w:p>
          <w:p w:rsidR="00120A68" w:rsidRDefault="00120A68" w:rsidP="00741A56">
            <w:pPr>
              <w:pStyle w:val="Default"/>
              <w:rPr>
                <w:sz w:val="23"/>
                <w:szCs w:val="23"/>
              </w:rPr>
            </w:pPr>
          </w:p>
        </w:tc>
        <w:tc>
          <w:tcPr>
            <w:tcW w:w="2126" w:type="dxa"/>
            <w:vAlign w:val="center"/>
          </w:tcPr>
          <w:p w:rsidR="00741A56" w:rsidRDefault="00741A56" w:rsidP="00741A56">
            <w:pPr>
              <w:pStyle w:val="Default"/>
              <w:jc w:val="center"/>
              <w:rPr>
                <w:sz w:val="23"/>
                <w:szCs w:val="23"/>
              </w:rPr>
            </w:pPr>
            <w:r>
              <w:rPr>
                <w:b/>
                <w:bCs/>
                <w:sz w:val="23"/>
                <w:szCs w:val="23"/>
              </w:rPr>
              <w:t>Yıl Boyunca</w:t>
            </w:r>
          </w:p>
        </w:tc>
        <w:tc>
          <w:tcPr>
            <w:tcW w:w="2693" w:type="dxa"/>
            <w:vAlign w:val="center"/>
          </w:tcPr>
          <w:p w:rsidR="00741A56" w:rsidRDefault="002D3702" w:rsidP="00741A56">
            <w:pPr>
              <w:pStyle w:val="Default"/>
              <w:jc w:val="center"/>
              <w:rPr>
                <w:sz w:val="23"/>
                <w:szCs w:val="23"/>
              </w:rPr>
            </w:pPr>
            <w:r>
              <w:rPr>
                <w:sz w:val="23"/>
                <w:szCs w:val="23"/>
              </w:rPr>
              <w:t>Okul Yönetimi ve Okul Çalışma Ekibi</w:t>
            </w:r>
          </w:p>
        </w:tc>
        <w:tc>
          <w:tcPr>
            <w:tcW w:w="3972" w:type="dxa"/>
            <w:vAlign w:val="center"/>
          </w:tcPr>
          <w:p w:rsidR="00741A56" w:rsidRDefault="00741A56" w:rsidP="00741A56">
            <w:pPr>
              <w:pStyle w:val="Default"/>
              <w:rPr>
                <w:sz w:val="23"/>
                <w:szCs w:val="23"/>
              </w:rPr>
            </w:pPr>
          </w:p>
        </w:tc>
      </w:tr>
      <w:tr w:rsidR="00741A56" w:rsidTr="00DB4408">
        <w:trPr>
          <w:trHeight w:val="247"/>
        </w:trPr>
        <w:tc>
          <w:tcPr>
            <w:tcW w:w="675" w:type="dxa"/>
            <w:vAlign w:val="center"/>
          </w:tcPr>
          <w:p w:rsidR="00741A56" w:rsidRDefault="00005D32" w:rsidP="00741A56">
            <w:pPr>
              <w:pStyle w:val="Default"/>
              <w:jc w:val="center"/>
              <w:rPr>
                <w:b/>
                <w:bCs/>
                <w:sz w:val="23"/>
                <w:szCs w:val="23"/>
              </w:rPr>
            </w:pPr>
            <w:r>
              <w:rPr>
                <w:b/>
                <w:bCs/>
                <w:sz w:val="23"/>
                <w:szCs w:val="23"/>
              </w:rPr>
              <w:t>23</w:t>
            </w:r>
          </w:p>
        </w:tc>
        <w:tc>
          <w:tcPr>
            <w:tcW w:w="5954" w:type="dxa"/>
            <w:vAlign w:val="center"/>
          </w:tcPr>
          <w:p w:rsidR="00741A56" w:rsidRDefault="00741A56" w:rsidP="00741A56">
            <w:pPr>
              <w:pStyle w:val="Default"/>
              <w:rPr>
                <w:sz w:val="23"/>
                <w:szCs w:val="23"/>
              </w:rPr>
            </w:pPr>
            <w:r>
              <w:rPr>
                <w:sz w:val="23"/>
                <w:szCs w:val="23"/>
              </w:rPr>
              <w:t>Öğrencilere kitap okuma alışkanlığı kazandırmak amacı ile çalışmalar yapılması</w:t>
            </w:r>
          </w:p>
        </w:tc>
        <w:tc>
          <w:tcPr>
            <w:tcW w:w="2126" w:type="dxa"/>
            <w:vAlign w:val="center"/>
          </w:tcPr>
          <w:p w:rsidR="00741A56" w:rsidRDefault="00741A56" w:rsidP="00741A56">
            <w:pPr>
              <w:pStyle w:val="Default"/>
              <w:jc w:val="center"/>
              <w:rPr>
                <w:sz w:val="23"/>
                <w:szCs w:val="23"/>
              </w:rPr>
            </w:pPr>
            <w:r>
              <w:rPr>
                <w:b/>
                <w:bCs/>
                <w:sz w:val="23"/>
                <w:szCs w:val="23"/>
              </w:rPr>
              <w:t>Yıl Boyunca</w:t>
            </w:r>
          </w:p>
        </w:tc>
        <w:tc>
          <w:tcPr>
            <w:tcW w:w="2693" w:type="dxa"/>
            <w:vAlign w:val="center"/>
          </w:tcPr>
          <w:p w:rsidR="00741A56" w:rsidRDefault="00741A56" w:rsidP="00741A56">
            <w:pPr>
              <w:pStyle w:val="Default"/>
              <w:jc w:val="center"/>
              <w:rPr>
                <w:sz w:val="23"/>
                <w:szCs w:val="23"/>
              </w:rPr>
            </w:pPr>
            <w:r>
              <w:rPr>
                <w:sz w:val="23"/>
                <w:szCs w:val="23"/>
              </w:rPr>
              <w:t>Okul Yönetimi ve Okul Çalışma Ekibi</w:t>
            </w:r>
          </w:p>
        </w:tc>
        <w:tc>
          <w:tcPr>
            <w:tcW w:w="3972" w:type="dxa"/>
            <w:vAlign w:val="center"/>
          </w:tcPr>
          <w:p w:rsidR="00741A56" w:rsidRDefault="00741A56" w:rsidP="00741A56">
            <w:pPr>
              <w:pStyle w:val="Default"/>
              <w:rPr>
                <w:sz w:val="23"/>
                <w:szCs w:val="23"/>
              </w:rPr>
            </w:pPr>
          </w:p>
        </w:tc>
      </w:tr>
      <w:tr w:rsidR="00741A56" w:rsidTr="00DB4408">
        <w:trPr>
          <w:trHeight w:val="247"/>
        </w:trPr>
        <w:tc>
          <w:tcPr>
            <w:tcW w:w="675" w:type="dxa"/>
            <w:vAlign w:val="center"/>
          </w:tcPr>
          <w:p w:rsidR="00741A56" w:rsidRDefault="00005D32" w:rsidP="00741A56">
            <w:pPr>
              <w:pStyle w:val="Default"/>
              <w:jc w:val="center"/>
              <w:rPr>
                <w:b/>
                <w:bCs/>
                <w:sz w:val="23"/>
                <w:szCs w:val="23"/>
              </w:rPr>
            </w:pPr>
            <w:r>
              <w:rPr>
                <w:b/>
                <w:bCs/>
                <w:sz w:val="23"/>
                <w:szCs w:val="23"/>
              </w:rPr>
              <w:t>24</w:t>
            </w:r>
          </w:p>
        </w:tc>
        <w:tc>
          <w:tcPr>
            <w:tcW w:w="5954" w:type="dxa"/>
            <w:vAlign w:val="center"/>
          </w:tcPr>
          <w:p w:rsidR="00741A56" w:rsidRDefault="00741A56" w:rsidP="00741A56">
            <w:pPr>
              <w:pStyle w:val="Default"/>
              <w:rPr>
                <w:sz w:val="23"/>
                <w:szCs w:val="23"/>
              </w:rPr>
            </w:pPr>
            <w:r w:rsidRPr="000E7A09">
              <w:rPr>
                <w:sz w:val="23"/>
                <w:szCs w:val="23"/>
              </w:rPr>
              <w:t>2014/20 sayılı genelge çe</w:t>
            </w:r>
            <w:r>
              <w:rPr>
                <w:sz w:val="23"/>
                <w:szCs w:val="23"/>
              </w:rPr>
              <w:t xml:space="preserve">rçevesinde yapılan çalışmaların raporlaştırılması ve İlçe Milli Eğitim Müdürlüklerine gönderilmesi. </w:t>
            </w:r>
          </w:p>
        </w:tc>
        <w:tc>
          <w:tcPr>
            <w:tcW w:w="2126" w:type="dxa"/>
            <w:vAlign w:val="center"/>
          </w:tcPr>
          <w:p w:rsidR="00741A56" w:rsidRDefault="00741A56" w:rsidP="00741A56">
            <w:pPr>
              <w:pStyle w:val="Default"/>
              <w:jc w:val="center"/>
              <w:rPr>
                <w:b/>
                <w:bCs/>
                <w:sz w:val="23"/>
                <w:szCs w:val="23"/>
              </w:rPr>
            </w:pPr>
            <w:r>
              <w:rPr>
                <w:b/>
                <w:bCs/>
                <w:sz w:val="23"/>
                <w:szCs w:val="23"/>
              </w:rPr>
              <w:t>Haziran Ayı İlk Hafta</w:t>
            </w:r>
          </w:p>
        </w:tc>
        <w:tc>
          <w:tcPr>
            <w:tcW w:w="2693" w:type="dxa"/>
            <w:vAlign w:val="center"/>
          </w:tcPr>
          <w:p w:rsidR="00741A56" w:rsidRDefault="00741A56" w:rsidP="00741A56">
            <w:pPr>
              <w:pStyle w:val="Default"/>
              <w:jc w:val="center"/>
              <w:rPr>
                <w:sz w:val="23"/>
                <w:szCs w:val="23"/>
              </w:rPr>
            </w:pPr>
            <w:r>
              <w:rPr>
                <w:sz w:val="23"/>
                <w:szCs w:val="23"/>
              </w:rPr>
              <w:t>Okul Yönetimi ve Okul Çalışma Ekibi</w:t>
            </w:r>
          </w:p>
        </w:tc>
        <w:tc>
          <w:tcPr>
            <w:tcW w:w="3972" w:type="dxa"/>
            <w:vAlign w:val="center"/>
          </w:tcPr>
          <w:p w:rsidR="00741A56" w:rsidRDefault="00741A56" w:rsidP="00741A56">
            <w:pPr>
              <w:pStyle w:val="Default"/>
              <w:rPr>
                <w:sz w:val="23"/>
                <w:szCs w:val="23"/>
              </w:rPr>
            </w:pPr>
          </w:p>
        </w:tc>
      </w:tr>
    </w:tbl>
    <w:p w:rsidR="008E77BA" w:rsidRDefault="008E77BA" w:rsidP="008E77BA">
      <w:pPr>
        <w:pStyle w:val="Default"/>
        <w:rPr>
          <w:sz w:val="22"/>
          <w:szCs w:val="22"/>
        </w:rPr>
      </w:pPr>
    </w:p>
    <w:p w:rsidR="00005D32" w:rsidRDefault="00005D32" w:rsidP="008E77BA">
      <w:pPr>
        <w:pStyle w:val="Default"/>
        <w:rPr>
          <w:sz w:val="22"/>
          <w:szCs w:val="22"/>
        </w:rPr>
      </w:pPr>
    </w:p>
    <w:p w:rsidR="00005D32" w:rsidRDefault="00005D32" w:rsidP="008E77BA">
      <w:pPr>
        <w:pStyle w:val="Default"/>
        <w:rPr>
          <w:sz w:val="22"/>
          <w:szCs w:val="22"/>
        </w:rPr>
      </w:pPr>
    </w:p>
    <w:p w:rsidR="00005D32" w:rsidRDefault="00005D32" w:rsidP="008E77BA">
      <w:pPr>
        <w:pStyle w:val="Default"/>
        <w:rPr>
          <w:sz w:val="22"/>
          <w:szCs w:val="22"/>
        </w:rPr>
      </w:pPr>
    </w:p>
    <w:p w:rsidR="00005D32" w:rsidRDefault="00005D32" w:rsidP="008E77BA">
      <w:pPr>
        <w:pStyle w:val="Default"/>
        <w:rPr>
          <w:sz w:val="22"/>
          <w:szCs w:val="22"/>
        </w:rPr>
      </w:pPr>
    </w:p>
    <w:p w:rsidR="00005D32" w:rsidRDefault="00005D32" w:rsidP="008E77BA">
      <w:pPr>
        <w:pStyle w:val="Default"/>
        <w:rPr>
          <w:sz w:val="22"/>
          <w:szCs w:val="22"/>
        </w:rPr>
      </w:pPr>
      <w:r>
        <w:rPr>
          <w:sz w:val="22"/>
          <w:szCs w:val="22"/>
        </w:rPr>
        <w:t xml:space="preserve">İlhan ÇELİK                Leyla CİHANGİROĞLU  </w:t>
      </w:r>
      <w:r w:rsidR="002A3AF6">
        <w:rPr>
          <w:sz w:val="22"/>
          <w:szCs w:val="22"/>
        </w:rPr>
        <w:t xml:space="preserve">          </w:t>
      </w:r>
      <w:r>
        <w:rPr>
          <w:sz w:val="22"/>
          <w:szCs w:val="22"/>
        </w:rPr>
        <w:tab/>
        <w:t>Melek ÖZDEMİR</w:t>
      </w:r>
      <w:r>
        <w:rPr>
          <w:sz w:val="22"/>
          <w:szCs w:val="22"/>
        </w:rPr>
        <w:tab/>
        <w:t xml:space="preserve">    </w:t>
      </w:r>
      <w:r w:rsidR="002A3AF6">
        <w:rPr>
          <w:sz w:val="22"/>
          <w:szCs w:val="22"/>
        </w:rPr>
        <w:t xml:space="preserve"> </w:t>
      </w:r>
      <w:r>
        <w:rPr>
          <w:sz w:val="22"/>
          <w:szCs w:val="22"/>
        </w:rPr>
        <w:t xml:space="preserve">Sibel KUBİLAY  </w:t>
      </w:r>
      <w:r>
        <w:rPr>
          <w:sz w:val="22"/>
          <w:szCs w:val="22"/>
        </w:rPr>
        <w:tab/>
        <w:t xml:space="preserve">        Müşerref SEKKİN                      Muhammet YILDIZ     </w:t>
      </w:r>
    </w:p>
    <w:p w:rsidR="002A3AF6" w:rsidRPr="008E77BA" w:rsidRDefault="002A3AF6" w:rsidP="008E77BA">
      <w:pPr>
        <w:pStyle w:val="Default"/>
        <w:rPr>
          <w:sz w:val="22"/>
          <w:szCs w:val="22"/>
        </w:rPr>
      </w:pPr>
      <w:r>
        <w:rPr>
          <w:sz w:val="22"/>
          <w:szCs w:val="22"/>
        </w:rPr>
        <w:t xml:space="preserve">Okul Müdürü </w:t>
      </w:r>
      <w:r>
        <w:rPr>
          <w:sz w:val="22"/>
          <w:szCs w:val="22"/>
        </w:rPr>
        <w:tab/>
        <w:t xml:space="preserve">              Müdür Yardımcısı                     Rehber Öğretmen              Rehber Öğretmen              Sınıf Öğretmeni                           Sınıf Öğretmeni</w:t>
      </w:r>
    </w:p>
    <w:sectPr w:rsidR="002A3AF6" w:rsidRPr="008E77BA" w:rsidSect="00120A68">
      <w:pgSz w:w="16838" w:h="11906" w:orient="landscape"/>
      <w:pgMar w:top="284" w:right="72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C98" w:rsidRPr="00120A68" w:rsidRDefault="00866C98" w:rsidP="00120A68">
      <w:r>
        <w:separator/>
      </w:r>
    </w:p>
  </w:endnote>
  <w:endnote w:type="continuationSeparator" w:id="0">
    <w:p w:rsidR="00866C98" w:rsidRPr="00120A68" w:rsidRDefault="00866C98" w:rsidP="00120A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C98" w:rsidRPr="00120A68" w:rsidRDefault="00866C98" w:rsidP="00120A68">
      <w:r>
        <w:separator/>
      </w:r>
    </w:p>
  </w:footnote>
  <w:footnote w:type="continuationSeparator" w:id="0">
    <w:p w:rsidR="00866C98" w:rsidRPr="00120A68" w:rsidRDefault="00866C98" w:rsidP="00120A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31DF"/>
    <w:rsid w:val="00005D32"/>
    <w:rsid w:val="0005441E"/>
    <w:rsid w:val="000E5FFF"/>
    <w:rsid w:val="000E7A09"/>
    <w:rsid w:val="000F5B13"/>
    <w:rsid w:val="00115C1B"/>
    <w:rsid w:val="00120A68"/>
    <w:rsid w:val="001321A6"/>
    <w:rsid w:val="00135053"/>
    <w:rsid w:val="00136566"/>
    <w:rsid w:val="001566BF"/>
    <w:rsid w:val="00164656"/>
    <w:rsid w:val="00186262"/>
    <w:rsid w:val="00191BF7"/>
    <w:rsid w:val="001C0BBC"/>
    <w:rsid w:val="001E14CE"/>
    <w:rsid w:val="00201D4F"/>
    <w:rsid w:val="002A3AF6"/>
    <w:rsid w:val="002A77A6"/>
    <w:rsid w:val="002D3702"/>
    <w:rsid w:val="00311DF3"/>
    <w:rsid w:val="00353CB0"/>
    <w:rsid w:val="00361D69"/>
    <w:rsid w:val="00393E44"/>
    <w:rsid w:val="003B23A9"/>
    <w:rsid w:val="003C5F3B"/>
    <w:rsid w:val="003E1521"/>
    <w:rsid w:val="003E31DF"/>
    <w:rsid w:val="00407E87"/>
    <w:rsid w:val="004D555A"/>
    <w:rsid w:val="005260E8"/>
    <w:rsid w:val="0053196E"/>
    <w:rsid w:val="00560FC2"/>
    <w:rsid w:val="005A7251"/>
    <w:rsid w:val="005B4B93"/>
    <w:rsid w:val="006779E0"/>
    <w:rsid w:val="00677EC6"/>
    <w:rsid w:val="006A04A2"/>
    <w:rsid w:val="007002E0"/>
    <w:rsid w:val="00701B92"/>
    <w:rsid w:val="0072008E"/>
    <w:rsid w:val="00741A56"/>
    <w:rsid w:val="007A6B49"/>
    <w:rsid w:val="007E59FE"/>
    <w:rsid w:val="007F0245"/>
    <w:rsid w:val="008161E3"/>
    <w:rsid w:val="00820653"/>
    <w:rsid w:val="0084278F"/>
    <w:rsid w:val="008652AD"/>
    <w:rsid w:val="00866C98"/>
    <w:rsid w:val="008E1404"/>
    <w:rsid w:val="008E6688"/>
    <w:rsid w:val="008E77BA"/>
    <w:rsid w:val="009114D5"/>
    <w:rsid w:val="009163C8"/>
    <w:rsid w:val="00946B93"/>
    <w:rsid w:val="0095755F"/>
    <w:rsid w:val="00A06F02"/>
    <w:rsid w:val="00A357C3"/>
    <w:rsid w:val="00A801CA"/>
    <w:rsid w:val="00AA6B91"/>
    <w:rsid w:val="00AC1803"/>
    <w:rsid w:val="00B321F7"/>
    <w:rsid w:val="00B7774F"/>
    <w:rsid w:val="00C93BB8"/>
    <w:rsid w:val="00DB4408"/>
    <w:rsid w:val="00DD21EB"/>
    <w:rsid w:val="00E04288"/>
    <w:rsid w:val="00E17AD3"/>
    <w:rsid w:val="00E30AD3"/>
    <w:rsid w:val="00E7587A"/>
    <w:rsid w:val="00EE039B"/>
    <w:rsid w:val="00F00CE5"/>
    <w:rsid w:val="00F75163"/>
    <w:rsid w:val="00FA4F20"/>
    <w:rsid w:val="00FF69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DF"/>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E31DF"/>
    <w:rPr>
      <w:color w:val="0000FF"/>
      <w:u w:val="single"/>
    </w:rPr>
  </w:style>
  <w:style w:type="paragraph" w:styleId="NormalWeb">
    <w:name w:val="Normal (Web)"/>
    <w:basedOn w:val="Normal"/>
    <w:uiPriority w:val="99"/>
    <w:unhideWhenUsed/>
    <w:rsid w:val="003E31DF"/>
    <w:pPr>
      <w:spacing w:before="100" w:beforeAutospacing="1" w:after="100" w:afterAutospacing="1"/>
    </w:pPr>
  </w:style>
  <w:style w:type="character" w:styleId="Gl">
    <w:name w:val="Strong"/>
    <w:basedOn w:val="VarsaylanParagrafYazTipi"/>
    <w:uiPriority w:val="22"/>
    <w:qFormat/>
    <w:rsid w:val="003E31DF"/>
    <w:rPr>
      <w:b/>
      <w:bCs/>
    </w:rPr>
  </w:style>
  <w:style w:type="paragraph" w:customStyle="1" w:styleId="Default">
    <w:name w:val="Default"/>
    <w:rsid w:val="003E31DF"/>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semiHidden/>
    <w:unhideWhenUsed/>
    <w:rsid w:val="00120A68"/>
    <w:pPr>
      <w:tabs>
        <w:tab w:val="center" w:pos="4536"/>
        <w:tab w:val="right" w:pos="9072"/>
      </w:tabs>
    </w:pPr>
  </w:style>
  <w:style w:type="character" w:customStyle="1" w:styleId="stbilgiChar">
    <w:name w:val="Üstbilgi Char"/>
    <w:basedOn w:val="VarsaylanParagrafYazTipi"/>
    <w:link w:val="stbilgi"/>
    <w:uiPriority w:val="99"/>
    <w:semiHidden/>
    <w:rsid w:val="00120A68"/>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semiHidden/>
    <w:unhideWhenUsed/>
    <w:rsid w:val="00120A68"/>
    <w:pPr>
      <w:tabs>
        <w:tab w:val="center" w:pos="4536"/>
        <w:tab w:val="right" w:pos="9072"/>
      </w:tabs>
    </w:pPr>
  </w:style>
  <w:style w:type="character" w:customStyle="1" w:styleId="AltbilgiChar">
    <w:name w:val="Altbilgi Char"/>
    <w:basedOn w:val="VarsaylanParagrafYazTipi"/>
    <w:link w:val="Altbilgi"/>
    <w:uiPriority w:val="99"/>
    <w:semiHidden/>
    <w:rsid w:val="00120A68"/>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DF"/>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E31DF"/>
    <w:rPr>
      <w:color w:val="0000FF"/>
      <w:u w:val="single"/>
    </w:rPr>
  </w:style>
  <w:style w:type="paragraph" w:styleId="NormalWeb">
    <w:name w:val="Normal (Web)"/>
    <w:basedOn w:val="Normal"/>
    <w:uiPriority w:val="99"/>
    <w:unhideWhenUsed/>
    <w:rsid w:val="003E31DF"/>
    <w:pPr>
      <w:spacing w:before="100" w:beforeAutospacing="1" w:after="100" w:afterAutospacing="1"/>
    </w:pPr>
  </w:style>
  <w:style w:type="character" w:styleId="Gl">
    <w:name w:val="Strong"/>
    <w:basedOn w:val="VarsaylanParagrafYazTipi"/>
    <w:uiPriority w:val="22"/>
    <w:qFormat/>
    <w:rsid w:val="003E31DF"/>
    <w:rPr>
      <w:b/>
      <w:bCs/>
    </w:rPr>
  </w:style>
  <w:style w:type="paragraph" w:customStyle="1" w:styleId="Default">
    <w:name w:val="Default"/>
    <w:rsid w:val="003E31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798EC-47A6-4900-9CC7-E7096DFE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1156</Words>
  <Characters>6594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Ridvan-PC</dc:creator>
  <cp:lastModifiedBy>leyla</cp:lastModifiedBy>
  <cp:revision>4</cp:revision>
  <dcterms:created xsi:type="dcterms:W3CDTF">2016-11-25T11:34:00Z</dcterms:created>
  <dcterms:modified xsi:type="dcterms:W3CDTF">2016-11-25T14:08:00Z</dcterms:modified>
</cp:coreProperties>
</file>